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2D19B" w14:textId="09F14B87" w:rsidR="00490814" w:rsidRPr="00287182" w:rsidRDefault="00490814" w:rsidP="00287182">
      <w:pPr>
        <w:rPr>
          <w:rFonts w:ascii="Avenir Book" w:hAnsi="Avenir Book"/>
          <w:sz w:val="18"/>
          <w:szCs w:val="18"/>
        </w:rPr>
      </w:pPr>
      <w:r w:rsidRPr="00116ADB">
        <w:rPr>
          <w:rFonts w:ascii="Avenir Book" w:hAnsi="Avenir Book"/>
          <w:sz w:val="32"/>
          <w:szCs w:val="32"/>
        </w:rPr>
        <w:t xml:space="preserve">Year </w:t>
      </w:r>
      <w:r>
        <w:rPr>
          <w:rFonts w:ascii="Avenir Book" w:hAnsi="Avenir Book"/>
          <w:sz w:val="32"/>
          <w:szCs w:val="32"/>
        </w:rPr>
        <w:t xml:space="preserve">6 </w:t>
      </w:r>
      <w:r w:rsidR="00D427BE">
        <w:rPr>
          <w:rFonts w:ascii="Avenir Book" w:hAnsi="Avenir Book"/>
          <w:sz w:val="16"/>
          <w:szCs w:val="16"/>
        </w:rPr>
        <w:t xml:space="preserve">       </w:t>
      </w:r>
      <w:r w:rsidR="00287182">
        <w:rPr>
          <w:rFonts w:ascii="Avenir Book" w:hAnsi="Avenir Book"/>
          <w:sz w:val="16"/>
          <w:szCs w:val="16"/>
        </w:rPr>
        <w:t xml:space="preserve">               </w:t>
      </w:r>
      <w:r w:rsidR="00287182">
        <w:rPr>
          <w:rFonts w:ascii="Avenir Book" w:hAnsi="Avenir Book"/>
          <w:sz w:val="32"/>
          <w:szCs w:val="32"/>
        </w:rPr>
        <w:t>Teaching</w:t>
      </w:r>
      <w:r w:rsidRPr="00116ADB">
        <w:rPr>
          <w:rFonts w:ascii="Avenir Book" w:hAnsi="Avenir Book"/>
          <w:sz w:val="32"/>
          <w:szCs w:val="32"/>
        </w:rPr>
        <w:t xml:space="preserve"> Sequence</w:t>
      </w:r>
      <w:r>
        <w:rPr>
          <w:rFonts w:ascii="Avenir Book" w:hAnsi="Avenir Book"/>
          <w:sz w:val="32"/>
          <w:szCs w:val="32"/>
        </w:rPr>
        <w:t xml:space="preserve">              </w:t>
      </w:r>
      <w:r w:rsidRPr="00116ADB">
        <w:rPr>
          <w:rFonts w:ascii="Avenir Book" w:hAnsi="Avenir Book"/>
          <w:sz w:val="32"/>
          <w:szCs w:val="32"/>
        </w:rPr>
        <w:t xml:space="preserve"> </w:t>
      </w:r>
      <w:r w:rsidR="00B14694">
        <w:rPr>
          <w:rFonts w:ascii="Avenir Book" w:hAnsi="Avenir Book"/>
          <w:sz w:val="32"/>
          <w:szCs w:val="32"/>
        </w:rPr>
        <w:tab/>
      </w:r>
      <w:r w:rsidR="00B14694">
        <w:rPr>
          <w:rFonts w:ascii="Avenir Book" w:hAnsi="Avenir Book"/>
          <w:sz w:val="32"/>
          <w:szCs w:val="32"/>
        </w:rPr>
        <w:tab/>
      </w:r>
      <w:r w:rsidR="00B14694">
        <w:rPr>
          <w:rFonts w:ascii="Avenir Book" w:hAnsi="Avenir Book"/>
          <w:sz w:val="32"/>
          <w:szCs w:val="32"/>
        </w:rPr>
        <w:tab/>
      </w:r>
      <w:r w:rsidRPr="00116ADB">
        <w:rPr>
          <w:rFonts w:ascii="Avenir Book" w:hAnsi="Avenir Book"/>
          <w:sz w:val="32"/>
          <w:szCs w:val="32"/>
        </w:rPr>
        <w:t>202</w:t>
      </w:r>
      <w:r w:rsidR="00B06A5E">
        <w:rPr>
          <w:rFonts w:ascii="Avenir Book" w:hAnsi="Avenir Book"/>
          <w:sz w:val="32"/>
          <w:szCs w:val="32"/>
        </w:rPr>
        <w:t>4</w:t>
      </w:r>
      <w:r w:rsidRPr="00116ADB">
        <w:rPr>
          <w:rFonts w:ascii="Avenir Book" w:hAnsi="Avenir Book"/>
          <w:sz w:val="32"/>
          <w:szCs w:val="32"/>
        </w:rPr>
        <w:t xml:space="preserve"> – 202</w:t>
      </w:r>
      <w:r w:rsidR="00B06A5E">
        <w:rPr>
          <w:rFonts w:ascii="Avenir Book" w:hAnsi="Avenir Book"/>
          <w:sz w:val="32"/>
          <w:szCs w:val="32"/>
        </w:rPr>
        <w:t>5</w:t>
      </w:r>
    </w:p>
    <w:tbl>
      <w:tblPr>
        <w:tblStyle w:val="TableGrid"/>
        <w:tblW w:w="5975" w:type="pct"/>
        <w:tblInd w:w="-856" w:type="dxa"/>
        <w:tblLook w:val="04A0" w:firstRow="1" w:lastRow="0" w:firstColumn="1" w:lastColumn="0" w:noHBand="0" w:noVBand="1"/>
      </w:tblPr>
      <w:tblGrid>
        <w:gridCol w:w="3907"/>
        <w:gridCol w:w="3326"/>
        <w:gridCol w:w="3766"/>
      </w:tblGrid>
      <w:tr w:rsidR="002D42A2" w:rsidRPr="003A506C" w14:paraId="33E0F8D1" w14:textId="77777777" w:rsidTr="000175B4">
        <w:tc>
          <w:tcPr>
            <w:tcW w:w="1776" w:type="pct"/>
          </w:tcPr>
          <w:p w14:paraId="2150B215" w14:textId="75A5EB8C" w:rsidR="002D42A2" w:rsidRPr="00677CD1" w:rsidRDefault="002D42A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Autumn 202</w:t>
            </w:r>
            <w:r w:rsidR="00B06A5E"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12" w:type="pct"/>
          </w:tcPr>
          <w:p w14:paraId="2FCC946A" w14:textId="320F64C6" w:rsidR="002D42A2" w:rsidRPr="00677CD1" w:rsidRDefault="002D42A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Spring 202</w:t>
            </w:r>
            <w:r w:rsidR="00B06A5E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pct"/>
          </w:tcPr>
          <w:p w14:paraId="5666769B" w14:textId="0E4A4301" w:rsidR="002D42A2" w:rsidRPr="00677CD1" w:rsidRDefault="002D42A2" w:rsidP="000175B4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Summer 202</w:t>
            </w:r>
            <w:r w:rsidR="00B06A5E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</w:tr>
      <w:tr w:rsidR="006733D8" w:rsidRPr="003A506C" w14:paraId="1A01D5B2" w14:textId="77777777" w:rsidTr="00355C4F">
        <w:trPr>
          <w:trHeight w:val="1054"/>
        </w:trPr>
        <w:tc>
          <w:tcPr>
            <w:tcW w:w="1776" w:type="pct"/>
            <w:shd w:val="clear" w:color="auto" w:fill="auto"/>
          </w:tcPr>
          <w:p w14:paraId="38EEB124" w14:textId="77777777" w:rsidR="006733D8" w:rsidRPr="00490814" w:rsidRDefault="006733D8" w:rsidP="006733D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90814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Reading </w:t>
            </w:r>
          </w:p>
          <w:p w14:paraId="380E8360" w14:textId="77777777" w:rsidR="006733D8" w:rsidRPr="00F01BF4" w:rsidRDefault="006733D8" w:rsidP="001D4B62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Roof toppers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(&amp; </w:t>
            </w:r>
            <w:r w:rsidRPr="00F01BF4">
              <w:rPr>
                <w:rFonts w:ascii="Avenir Book" w:hAnsi="Avenir Book"/>
                <w:sz w:val="16"/>
                <w:szCs w:val="16"/>
              </w:rPr>
              <w:t xml:space="preserve">The Listeners – Walter de la Mare) </w:t>
            </w:r>
            <w:r>
              <w:rPr>
                <w:rFonts w:ascii="Avenir Book" w:hAnsi="Avenir Book"/>
                <w:sz w:val="16"/>
                <w:szCs w:val="16"/>
              </w:rPr>
              <w:t xml:space="preserve">Blocks </w:t>
            </w:r>
            <w:r w:rsidRPr="00F01BF4">
              <w:rPr>
                <w:rFonts w:ascii="Avenir Book" w:hAnsi="Avenir Book"/>
                <w:sz w:val="16"/>
                <w:szCs w:val="16"/>
              </w:rPr>
              <w:t>1,2,3</w:t>
            </w:r>
          </w:p>
          <w:p w14:paraId="1FD2D6CA" w14:textId="77777777" w:rsidR="006733D8" w:rsidRDefault="006733D8" w:rsidP="001D4B62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Pig Heart Boy</w:t>
            </w:r>
            <w:r>
              <w:rPr>
                <w:rFonts w:ascii="Avenir Book" w:hAnsi="Avenir Book"/>
                <w:sz w:val="16"/>
                <w:szCs w:val="16"/>
              </w:rPr>
              <w:t xml:space="preserve"> Blocks 4,5</w:t>
            </w:r>
          </w:p>
          <w:p w14:paraId="7686BFD9" w14:textId="77777777" w:rsidR="006733D8" w:rsidRPr="00870195" w:rsidRDefault="006733D8" w:rsidP="001D4B62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How to live forever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6</w:t>
            </w:r>
          </w:p>
          <w:p w14:paraId="32122990" w14:textId="4C782678" w:rsidR="006733D8" w:rsidRPr="000B05C5" w:rsidRDefault="006733D8" w:rsidP="006733D8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auto"/>
          </w:tcPr>
          <w:p w14:paraId="78333BB8" w14:textId="14864ECE" w:rsidR="00287182" w:rsidRPr="00287182" w:rsidRDefault="00287182" w:rsidP="0028718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90814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Reading </w:t>
            </w:r>
          </w:p>
          <w:p w14:paraId="45C02E7D" w14:textId="06975F64" w:rsidR="006733D8" w:rsidRPr="00490814" w:rsidRDefault="006733D8" w:rsidP="001D4B62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All Aboard the Empire Windrush</w:t>
            </w:r>
            <w:r>
              <w:rPr>
                <w:rFonts w:ascii="Avenir Book" w:hAnsi="Avenir Book"/>
                <w:sz w:val="16"/>
                <w:szCs w:val="16"/>
              </w:rPr>
              <w:t xml:space="preserve"> Blocks 7 8</w:t>
            </w:r>
          </w:p>
          <w:p w14:paraId="78C4463A" w14:textId="77777777" w:rsidR="006733D8" w:rsidRDefault="006733D8" w:rsidP="001D4B62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Island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9</w:t>
            </w:r>
          </w:p>
          <w:p w14:paraId="60D40B52" w14:textId="1CC71097" w:rsidR="006733D8" w:rsidRPr="000B05C5" w:rsidRDefault="006733D8" w:rsidP="001D4B62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Skellig </w:t>
            </w:r>
            <w:r>
              <w:rPr>
                <w:rFonts w:ascii="Avenir Book" w:hAnsi="Avenir Book"/>
                <w:sz w:val="16"/>
                <w:szCs w:val="16"/>
              </w:rPr>
              <w:t xml:space="preserve">(+Flanders poem) </w:t>
            </w:r>
            <w:r>
              <w:rPr>
                <w:rFonts w:ascii="Avenir Book" w:hAnsi="Avenir Book"/>
                <w:sz w:val="16"/>
                <w:szCs w:val="16"/>
              </w:rPr>
              <w:br/>
              <w:t xml:space="preserve">Blocks </w:t>
            </w:r>
            <w:r w:rsidRPr="00BD1F42">
              <w:rPr>
                <w:rFonts w:ascii="Avenir Book" w:hAnsi="Avenir Book"/>
                <w:sz w:val="16"/>
                <w:szCs w:val="16"/>
              </w:rPr>
              <w:t>10</w:t>
            </w:r>
            <w:r>
              <w:rPr>
                <w:rFonts w:ascii="Avenir Book" w:hAnsi="Avenir Book"/>
                <w:sz w:val="16"/>
                <w:szCs w:val="16"/>
              </w:rPr>
              <w:t>, 11 and 12</w:t>
            </w:r>
          </w:p>
        </w:tc>
        <w:tc>
          <w:tcPr>
            <w:tcW w:w="1712" w:type="pct"/>
            <w:shd w:val="clear" w:color="auto" w:fill="auto"/>
          </w:tcPr>
          <w:p w14:paraId="6976CD29" w14:textId="7E73CBC6" w:rsidR="00287182" w:rsidRPr="00287182" w:rsidRDefault="00287182" w:rsidP="0028718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90814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Reading </w:t>
            </w:r>
          </w:p>
          <w:p w14:paraId="35969623" w14:textId="7F89EDDA" w:rsidR="006733D8" w:rsidRPr="00C6488C" w:rsidRDefault="006733D8" w:rsidP="001D4B62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Dare to be You</w:t>
            </w:r>
            <w:r w:rsidRPr="00490814">
              <w:rPr>
                <w:rFonts w:ascii="Avenir Book" w:hAnsi="Avenir Book"/>
                <w:sz w:val="16"/>
                <w:szCs w:val="16"/>
              </w:rPr>
              <w:t xml:space="preserve"> (KS2 – KS3 transition)</w:t>
            </w:r>
            <w:r>
              <w:rPr>
                <w:rFonts w:ascii="Avenir Book" w:hAnsi="Avenir Book"/>
                <w:sz w:val="16"/>
                <w:szCs w:val="16"/>
              </w:rPr>
              <w:t xml:space="preserve"> Blocks 16, 17, 18</w:t>
            </w:r>
          </w:p>
          <w:p w14:paraId="57A6185F" w14:textId="6D0A8A1D" w:rsidR="006733D8" w:rsidRPr="00E47588" w:rsidRDefault="006733D8" w:rsidP="001D4B62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Intro to Dickens</w:t>
            </w:r>
            <w:r w:rsidRPr="00490814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– </w:t>
            </w:r>
            <w:r w:rsidRPr="00F933E8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Oliver Twist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  <w:r>
              <w:rPr>
                <w:rFonts w:ascii="Avenir Book" w:hAnsi="Avenir Book"/>
                <w:sz w:val="16"/>
                <w:szCs w:val="16"/>
              </w:rPr>
              <w:t xml:space="preserve">Blocks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13, 14,15</w:t>
            </w:r>
          </w:p>
        </w:tc>
      </w:tr>
      <w:tr w:rsidR="006733D8" w:rsidRPr="003A506C" w14:paraId="7CDD19C1" w14:textId="77777777" w:rsidTr="00287182">
        <w:trPr>
          <w:trHeight w:val="894"/>
        </w:trPr>
        <w:tc>
          <w:tcPr>
            <w:tcW w:w="1776" w:type="pct"/>
            <w:shd w:val="clear" w:color="auto" w:fill="auto"/>
            <w:vAlign w:val="center"/>
          </w:tcPr>
          <w:p w14:paraId="0500B361" w14:textId="77777777" w:rsidR="006733D8" w:rsidRPr="00763B82" w:rsidRDefault="006733D8" w:rsidP="006733D8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287182">
              <w:rPr>
                <w:rFonts w:ascii="Avenir Book" w:hAnsi="Avenir Book"/>
                <w:b/>
                <w:sz w:val="16"/>
                <w:szCs w:val="16"/>
              </w:rPr>
              <w:t>CUSP Writing</w:t>
            </w:r>
            <w:r w:rsidRPr="00763B82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Pr="00763B82">
              <w:rPr>
                <w:rFonts w:ascii="Avenir Book" w:hAnsi="Avenir Book"/>
                <w:sz w:val="16"/>
                <w:szCs w:val="16"/>
              </w:rPr>
              <w:br/>
            </w:r>
            <w:r w:rsidRPr="00763B82">
              <w:rPr>
                <w:rFonts w:ascii="Avenir Book" w:hAnsi="Avenir Book"/>
                <w:sz w:val="15"/>
                <w:szCs w:val="15"/>
              </w:rPr>
              <w:t xml:space="preserve">Introduce = </w:t>
            </w:r>
            <w:r w:rsidRPr="00763B82">
              <w:rPr>
                <w:rFonts w:ascii="Avenir Book" w:hAnsi="Avenir Book"/>
                <w:color w:val="00B050"/>
                <w:sz w:val="15"/>
                <w:szCs w:val="15"/>
              </w:rPr>
              <w:t xml:space="preserve">green (Block A) </w:t>
            </w:r>
            <w:r w:rsidRPr="00763B82">
              <w:rPr>
                <w:rFonts w:ascii="Avenir Book" w:hAnsi="Avenir Book"/>
                <w:sz w:val="15"/>
                <w:szCs w:val="15"/>
              </w:rPr>
              <w:t xml:space="preserve">Revisit = </w:t>
            </w:r>
            <w:r w:rsidRPr="00763B82">
              <w:rPr>
                <w:rFonts w:ascii="Avenir Book" w:hAnsi="Avenir Book"/>
                <w:color w:val="ED7D31" w:themeColor="accent2"/>
                <w:sz w:val="15"/>
                <w:szCs w:val="15"/>
              </w:rPr>
              <w:t>orange (Block B)</w:t>
            </w:r>
          </w:p>
          <w:p w14:paraId="06EE3C00" w14:textId="77777777" w:rsidR="006733D8" w:rsidRDefault="006733D8" w:rsidP="001D4B62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00B050"/>
                <w:sz w:val="16"/>
                <w:szCs w:val="16"/>
              </w:rPr>
              <w:t>Autobiography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7C808278" w14:textId="77777777" w:rsidR="006733D8" w:rsidRPr="00AB6626" w:rsidRDefault="006733D8" w:rsidP="001D4B62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AB6626">
              <w:rPr>
                <w:rFonts w:ascii="Avenir Book" w:hAnsi="Avenir Book"/>
                <w:color w:val="00B050"/>
                <w:sz w:val="16"/>
                <w:szCs w:val="16"/>
              </w:rPr>
              <w:t>Discursive writing and speeches A</w:t>
            </w:r>
          </w:p>
          <w:p w14:paraId="691A37D1" w14:textId="77777777" w:rsidR="006733D8" w:rsidRDefault="006733D8" w:rsidP="001D4B62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00B050"/>
                <w:sz w:val="16"/>
                <w:szCs w:val="16"/>
              </w:rPr>
              <w:t>First person stories with a moral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2DDC414A" w14:textId="77777777" w:rsidR="006733D8" w:rsidRPr="00763B82" w:rsidRDefault="006733D8" w:rsidP="001D4B62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00B050"/>
                <w:sz w:val="16"/>
                <w:szCs w:val="16"/>
              </w:rPr>
              <w:t>Poems that create images and explore vocabulary (War poetry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>) A</w:t>
            </w:r>
          </w:p>
          <w:p w14:paraId="75C19117" w14:textId="77777777" w:rsidR="006733D8" w:rsidRDefault="006733D8" w:rsidP="001D4B62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00B050"/>
                <w:sz w:val="16"/>
                <w:szCs w:val="16"/>
              </w:rPr>
              <w:t>Explanatory text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  <w:r w:rsidRPr="00AC6C81">
              <w:rPr>
                <w:rFonts w:ascii="Avenir Book" w:hAnsi="Avenir Book"/>
                <w:color w:val="00B050"/>
                <w:sz w:val="16"/>
                <w:szCs w:val="16"/>
              </w:rPr>
              <w:t xml:space="preserve"> </w:t>
            </w:r>
          </w:p>
          <w:p w14:paraId="1DE81E10" w14:textId="77777777" w:rsidR="006733D8" w:rsidRPr="000B0E69" w:rsidRDefault="006733D8" w:rsidP="001D4B62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AC6C81">
              <w:rPr>
                <w:rFonts w:ascii="Avenir Book" w:hAnsi="Avenir Book"/>
                <w:color w:val="00B050"/>
                <w:sz w:val="16"/>
                <w:szCs w:val="16"/>
              </w:rPr>
              <w:t>News report A</w:t>
            </w:r>
          </w:p>
          <w:p w14:paraId="46237337" w14:textId="6CD60548" w:rsidR="006733D8" w:rsidRPr="00AC6C81" w:rsidRDefault="006733D8" w:rsidP="001D4B62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00B050"/>
                <w:sz w:val="16"/>
                <w:szCs w:val="16"/>
              </w:rPr>
              <w:t>Shakespeare (Sonnets)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</w:tc>
        <w:tc>
          <w:tcPr>
            <w:tcW w:w="1512" w:type="pct"/>
            <w:shd w:val="clear" w:color="auto" w:fill="auto"/>
          </w:tcPr>
          <w:p w14:paraId="2DFBC247" w14:textId="5586EC3D" w:rsidR="00287182" w:rsidRPr="00287182" w:rsidRDefault="00287182" w:rsidP="00287182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287182">
              <w:rPr>
                <w:rFonts w:ascii="Avenir Book" w:hAnsi="Avenir Book"/>
                <w:b/>
                <w:sz w:val="16"/>
                <w:szCs w:val="16"/>
              </w:rPr>
              <w:t>CUSP Writing</w:t>
            </w:r>
          </w:p>
          <w:p w14:paraId="278AB73B" w14:textId="5D58AD43" w:rsidR="006733D8" w:rsidRPr="00763B82" w:rsidRDefault="006733D8" w:rsidP="00287182">
            <w:pPr>
              <w:pStyle w:val="ListParagraph"/>
              <w:numPr>
                <w:ilvl w:val="0"/>
                <w:numId w:val="25"/>
              </w:numPr>
              <w:ind w:left="525" w:hanging="425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00B050"/>
                <w:sz w:val="16"/>
                <w:szCs w:val="16"/>
              </w:rPr>
              <w:t xml:space="preserve">Extended third person narrative 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>A</w:t>
            </w:r>
          </w:p>
          <w:p w14:paraId="0FA41845" w14:textId="77777777" w:rsidR="006733D8" w:rsidRPr="00763B82" w:rsidRDefault="006733D8" w:rsidP="00287182">
            <w:pPr>
              <w:pStyle w:val="ListParagraph"/>
              <w:numPr>
                <w:ilvl w:val="0"/>
                <w:numId w:val="25"/>
              </w:numPr>
              <w:ind w:left="525" w:hanging="425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ED7D31" w:themeColor="accent2"/>
                <w:sz w:val="16"/>
                <w:szCs w:val="16"/>
              </w:rPr>
              <w:t>Explanatory texts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2543CDA2" w14:textId="77777777" w:rsidR="006733D8" w:rsidRDefault="006733D8" w:rsidP="00287182">
            <w:pPr>
              <w:pStyle w:val="ListParagraph"/>
              <w:numPr>
                <w:ilvl w:val="0"/>
                <w:numId w:val="25"/>
              </w:numPr>
              <w:ind w:left="525" w:hanging="425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ED7D31" w:themeColor="accent2"/>
                <w:sz w:val="16"/>
                <w:szCs w:val="16"/>
              </w:rPr>
              <w:t>Autobiography</w:t>
            </w: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 B</w:t>
            </w:r>
          </w:p>
          <w:p w14:paraId="35348D07" w14:textId="33042551" w:rsidR="006733D8" w:rsidRPr="000B0E69" w:rsidRDefault="00BB274E" w:rsidP="00287182">
            <w:pPr>
              <w:pStyle w:val="ListParagraph"/>
              <w:numPr>
                <w:ilvl w:val="0"/>
                <w:numId w:val="25"/>
              </w:numPr>
              <w:ind w:left="525" w:hanging="425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Lead piece: </w:t>
            </w:r>
            <w:r w:rsidR="006733D8" w:rsidRPr="000B0E69">
              <w:rPr>
                <w:rFonts w:ascii="Avenir Book" w:hAnsi="Avenir Book"/>
                <w:color w:val="ED7D31" w:themeColor="accent2"/>
                <w:sz w:val="16"/>
                <w:szCs w:val="16"/>
              </w:rPr>
              <w:t>Extended third person narrative (adventure stories) B</w:t>
            </w:r>
          </w:p>
          <w:p w14:paraId="60240A67" w14:textId="69958135" w:rsidR="006733D8" w:rsidRPr="001D4B62" w:rsidRDefault="006733D8" w:rsidP="00287182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</w:tcPr>
          <w:p w14:paraId="10A6989C" w14:textId="2C7E5EF3" w:rsidR="00287182" w:rsidRPr="00287182" w:rsidRDefault="00287182" w:rsidP="00287182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287182">
              <w:rPr>
                <w:rFonts w:ascii="Avenir Book" w:hAnsi="Avenir Book"/>
                <w:b/>
                <w:sz w:val="16"/>
                <w:szCs w:val="16"/>
              </w:rPr>
              <w:t>CUSP Writing</w:t>
            </w:r>
          </w:p>
          <w:p w14:paraId="3C1322D4" w14:textId="3421D2F4" w:rsidR="006733D8" w:rsidRPr="00AB6626" w:rsidRDefault="00BB274E" w:rsidP="00287182">
            <w:pPr>
              <w:pStyle w:val="ListParagraph"/>
              <w:numPr>
                <w:ilvl w:val="0"/>
                <w:numId w:val="25"/>
              </w:numPr>
              <w:ind w:left="319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Lead piece: </w:t>
            </w:r>
            <w:r w:rsidR="006733D8" w:rsidRPr="00AB6626">
              <w:rPr>
                <w:rFonts w:ascii="Avenir Book" w:hAnsi="Avenir Book"/>
                <w:color w:val="ED7D31" w:themeColor="accent2"/>
                <w:sz w:val="16"/>
                <w:szCs w:val="16"/>
              </w:rPr>
              <w:t>News report B</w:t>
            </w:r>
          </w:p>
          <w:p w14:paraId="452BFE53" w14:textId="77777777" w:rsidR="006733D8" w:rsidRPr="00AB6626" w:rsidRDefault="006733D8" w:rsidP="00287182">
            <w:pPr>
              <w:pStyle w:val="ListParagraph"/>
              <w:numPr>
                <w:ilvl w:val="0"/>
                <w:numId w:val="25"/>
              </w:numPr>
              <w:ind w:left="319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AB6626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Shakespeare (Sonnets) B </w:t>
            </w:r>
            <w:r w:rsidRPr="00AB6626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  <w:p w14:paraId="43C891CA" w14:textId="507E7C84" w:rsidR="006733D8" w:rsidRDefault="00BB274E" w:rsidP="00287182">
            <w:pPr>
              <w:pStyle w:val="ListParagraph"/>
              <w:numPr>
                <w:ilvl w:val="0"/>
                <w:numId w:val="25"/>
              </w:numPr>
              <w:ind w:left="319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Lead piece: </w:t>
            </w:r>
            <w:r w:rsidR="006733D8" w:rsidRPr="00AB6626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Discursive writing and speeches B </w:t>
            </w:r>
          </w:p>
          <w:p w14:paraId="67A4B82D" w14:textId="77777777" w:rsidR="001D4B62" w:rsidRPr="001D4B62" w:rsidRDefault="006733D8" w:rsidP="00287182">
            <w:pPr>
              <w:pStyle w:val="ListParagraph"/>
              <w:numPr>
                <w:ilvl w:val="0"/>
                <w:numId w:val="25"/>
              </w:numPr>
              <w:ind w:left="319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AB6626">
              <w:rPr>
                <w:rFonts w:ascii="Avenir Book" w:hAnsi="Avenir Book"/>
                <w:color w:val="ED7D31" w:themeColor="accent2"/>
                <w:sz w:val="16"/>
                <w:szCs w:val="16"/>
              </w:rPr>
              <w:t xml:space="preserve">Poems that create images and explore vocabulary B </w:t>
            </w:r>
            <w:r w:rsidRPr="00AB6626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  <w:p w14:paraId="4FDA1825" w14:textId="11C903D5" w:rsidR="006733D8" w:rsidRPr="001D4B62" w:rsidRDefault="006733D8" w:rsidP="00287182">
            <w:pPr>
              <w:pStyle w:val="ListParagraph"/>
              <w:numPr>
                <w:ilvl w:val="0"/>
                <w:numId w:val="25"/>
              </w:numPr>
              <w:ind w:left="319" w:hanging="283"/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1D4B62">
              <w:rPr>
                <w:rFonts w:ascii="Avenir Book" w:hAnsi="Avenir Book"/>
                <w:color w:val="ED7D31" w:themeColor="accent2"/>
                <w:sz w:val="16"/>
                <w:szCs w:val="16"/>
              </w:rPr>
              <w:t>First person stories with a moral B</w:t>
            </w:r>
          </w:p>
        </w:tc>
      </w:tr>
      <w:tr w:rsidR="004257D8" w:rsidRPr="003A506C" w14:paraId="4B600E07" w14:textId="77777777" w:rsidTr="00F217B9">
        <w:trPr>
          <w:trHeight w:val="1747"/>
        </w:trPr>
        <w:tc>
          <w:tcPr>
            <w:tcW w:w="1776" w:type="pct"/>
            <w:shd w:val="clear" w:color="auto" w:fill="auto"/>
          </w:tcPr>
          <w:p w14:paraId="63DD59AF" w14:textId="77777777" w:rsidR="004257D8" w:rsidRPr="00F217B9" w:rsidRDefault="004257D8" w:rsidP="004257D8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F217B9">
              <w:rPr>
                <w:rFonts w:ascii="Avenir Book" w:hAnsi="Avenir Book"/>
                <w:b/>
                <w:sz w:val="16"/>
                <w:szCs w:val="16"/>
              </w:rPr>
              <w:t>Maths</w:t>
            </w:r>
            <w:r w:rsidR="00287182" w:rsidRPr="00F217B9">
              <w:rPr>
                <w:rFonts w:ascii="Avenir Book" w:hAnsi="Avenir Book"/>
                <w:b/>
                <w:sz w:val="16"/>
                <w:szCs w:val="16"/>
              </w:rPr>
              <w:t xml:space="preserve"> – Maths No Problem</w:t>
            </w:r>
          </w:p>
          <w:p w14:paraId="694057CA" w14:textId="491A6B43" w:rsidR="00242DB5" w:rsidRPr="00F217B9" w:rsidRDefault="00F217B9" w:rsidP="00242DB5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F217B9">
              <w:rPr>
                <w:rFonts w:ascii="Avenir Book" w:hAnsi="Avenir Book" w:cs="Arial"/>
                <w:b/>
                <w:color w:val="000000"/>
                <w:sz w:val="16"/>
                <w:szCs w:val="16"/>
              </w:rPr>
              <w:t>Numbers &amp; Place Value:</w:t>
            </w:r>
            <w:r w:rsidR="00242DB5" w:rsidRPr="00F217B9">
              <w:rPr>
                <w:rFonts w:ascii="Avenir Book" w:hAnsi="Avenir Book" w:cs="Arial"/>
                <w:color w:val="000000"/>
                <w:sz w:val="16"/>
                <w:szCs w:val="16"/>
              </w:rPr>
              <w:t xml:space="preserve"> </w:t>
            </w:r>
            <w:r w:rsidR="00242DB5" w:rsidRPr="00F217B9">
              <w:rPr>
                <w:rFonts w:ascii="Avenir Book" w:hAnsi="Avenir Book" w:cs="Arial"/>
                <w:i/>
                <w:color w:val="000000"/>
                <w:sz w:val="16"/>
                <w:szCs w:val="16"/>
              </w:rPr>
              <w:t>Numbers to 10,000,000</w:t>
            </w:r>
          </w:p>
          <w:p w14:paraId="6474CA41" w14:textId="11BDF60C" w:rsidR="00242DB5" w:rsidRPr="00F217B9" w:rsidRDefault="00F217B9" w:rsidP="00242DB5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F217B9">
              <w:rPr>
                <w:rFonts w:ascii="Avenir Book" w:hAnsi="Avenir Book" w:cs="Arial"/>
                <w:b/>
                <w:color w:val="000000"/>
                <w:sz w:val="16"/>
                <w:szCs w:val="16"/>
              </w:rPr>
              <w:t>Calculations</w:t>
            </w:r>
            <w:r w:rsidR="00242DB5" w:rsidRPr="00F217B9">
              <w:rPr>
                <w:rFonts w:ascii="Avenir Book" w:hAnsi="Avenir Book" w:cs="Arial"/>
                <w:color w:val="000000"/>
                <w:sz w:val="16"/>
                <w:szCs w:val="16"/>
              </w:rPr>
              <w:t xml:space="preserve">: </w:t>
            </w:r>
            <w:r w:rsidR="00242DB5" w:rsidRPr="00F217B9">
              <w:rPr>
                <w:rFonts w:ascii="Avenir Book" w:hAnsi="Avenir Book" w:cs="Arial"/>
                <w:i/>
                <w:color w:val="000000"/>
                <w:sz w:val="16"/>
                <w:szCs w:val="16"/>
              </w:rPr>
              <w:t>Four operations on whole numbers</w:t>
            </w:r>
          </w:p>
          <w:p w14:paraId="6F8012B3" w14:textId="2CB35F91" w:rsidR="00242DB5" w:rsidRPr="00F217B9" w:rsidRDefault="00F217B9" w:rsidP="00242DB5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F217B9">
              <w:rPr>
                <w:rFonts w:ascii="Avenir Book" w:hAnsi="Avenir Book" w:cs="Arial"/>
                <w:b/>
                <w:color w:val="000000"/>
                <w:sz w:val="16"/>
                <w:szCs w:val="16"/>
              </w:rPr>
              <w:t>Fractions, Decimas &amp; Percentages:</w:t>
            </w:r>
            <w:r w:rsidR="00242DB5" w:rsidRPr="00F217B9">
              <w:rPr>
                <w:rFonts w:ascii="Avenir Book" w:hAnsi="Avenir Book" w:cs="Arial"/>
                <w:color w:val="000000"/>
                <w:sz w:val="16"/>
                <w:szCs w:val="16"/>
              </w:rPr>
              <w:t xml:space="preserve"> </w:t>
            </w:r>
            <w:r w:rsidR="00242DB5" w:rsidRPr="00F217B9">
              <w:rPr>
                <w:rFonts w:ascii="Avenir Book" w:hAnsi="Avenir Book" w:cs="Arial"/>
                <w:i/>
                <w:color w:val="000000"/>
                <w:sz w:val="16"/>
                <w:szCs w:val="16"/>
              </w:rPr>
              <w:t>Fractions</w:t>
            </w:r>
          </w:p>
          <w:p w14:paraId="49320AE8" w14:textId="2CB9090E" w:rsidR="00242DB5" w:rsidRPr="00F217B9" w:rsidRDefault="00F217B9" w:rsidP="00F217B9">
            <w:pPr>
              <w:pStyle w:val="NormalWeb"/>
              <w:numPr>
                <w:ilvl w:val="0"/>
                <w:numId w:val="35"/>
              </w:numPr>
              <w:spacing w:before="0" w:beforeAutospacing="0" w:after="160" w:afterAutospacing="0"/>
              <w:textAlignment w:val="baseline"/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F217B9">
              <w:rPr>
                <w:rFonts w:ascii="Avenir Book" w:hAnsi="Avenir Book" w:cs="Arial"/>
                <w:b/>
                <w:color w:val="000000"/>
                <w:sz w:val="16"/>
                <w:szCs w:val="16"/>
              </w:rPr>
              <w:t>Fractions, Decimas &amp; Percentages</w:t>
            </w:r>
            <w:r w:rsidR="00242DB5" w:rsidRPr="00F217B9">
              <w:rPr>
                <w:rFonts w:ascii="Avenir Book" w:hAnsi="Avenir Book" w:cs="Arial"/>
                <w:b/>
                <w:color w:val="000000"/>
                <w:sz w:val="16"/>
                <w:szCs w:val="16"/>
              </w:rPr>
              <w:t>:</w:t>
            </w:r>
            <w:r w:rsidR="00242DB5" w:rsidRPr="00F217B9">
              <w:rPr>
                <w:rFonts w:ascii="Avenir Book" w:hAnsi="Avenir Book" w:cs="Arial"/>
                <w:color w:val="000000"/>
                <w:sz w:val="16"/>
                <w:szCs w:val="16"/>
              </w:rPr>
              <w:t xml:space="preserve"> </w:t>
            </w:r>
            <w:r w:rsidR="00242DB5" w:rsidRPr="00F217B9">
              <w:rPr>
                <w:rFonts w:ascii="Avenir Book" w:hAnsi="Avenir Book" w:cs="Arial"/>
                <w:i/>
                <w:color w:val="000000"/>
                <w:sz w:val="16"/>
                <w:szCs w:val="16"/>
              </w:rPr>
              <w:t>Decimal</w:t>
            </w:r>
            <w:r w:rsidRPr="00F217B9">
              <w:rPr>
                <w:rFonts w:ascii="Avenir Book" w:hAnsi="Avenir Book" w:cs="Arial"/>
                <w:i/>
                <w:color w:val="000000"/>
                <w:sz w:val="16"/>
                <w:szCs w:val="16"/>
              </w:rPr>
              <w:t>s</w:t>
            </w:r>
          </w:p>
        </w:tc>
        <w:tc>
          <w:tcPr>
            <w:tcW w:w="1512" w:type="pct"/>
            <w:shd w:val="clear" w:color="auto" w:fill="auto"/>
          </w:tcPr>
          <w:p w14:paraId="67EFCFA4" w14:textId="77777777" w:rsidR="004257D8" w:rsidRPr="00F217B9" w:rsidRDefault="00287182" w:rsidP="004257D8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F217B9">
              <w:rPr>
                <w:rFonts w:ascii="Avenir Book" w:hAnsi="Avenir Book"/>
                <w:b/>
                <w:sz w:val="16"/>
                <w:szCs w:val="16"/>
              </w:rPr>
              <w:t>Maths – Maths No Problem</w:t>
            </w:r>
          </w:p>
          <w:p w14:paraId="4BFCA8D2" w14:textId="000EFBC3" w:rsidR="00F217B9" w:rsidRPr="00F217B9" w:rsidRDefault="00F217B9" w:rsidP="00F217B9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F217B9">
              <w:rPr>
                <w:rFonts w:ascii="Avenir Book" w:hAnsi="Avenir Book" w:cs="Arial"/>
                <w:b/>
                <w:color w:val="000000"/>
                <w:sz w:val="16"/>
                <w:szCs w:val="16"/>
              </w:rPr>
              <w:t>Measurement</w:t>
            </w:r>
            <w:r w:rsidRPr="00F217B9">
              <w:rPr>
                <w:rFonts w:ascii="Avenir Book" w:hAnsi="Avenir Book" w:cs="Arial"/>
                <w:b/>
                <w:color w:val="000000"/>
                <w:sz w:val="16"/>
                <w:szCs w:val="16"/>
              </w:rPr>
              <w:t>:</w:t>
            </w:r>
            <w:r w:rsidRPr="00F217B9">
              <w:rPr>
                <w:rFonts w:ascii="Avenir Book" w:hAnsi="Avenir Book" w:cs="Arial"/>
                <w:color w:val="000000"/>
                <w:sz w:val="16"/>
                <w:szCs w:val="16"/>
              </w:rPr>
              <w:t xml:space="preserve"> </w:t>
            </w:r>
            <w:r w:rsidRPr="00F217B9">
              <w:rPr>
                <w:rFonts w:ascii="Avenir Book" w:hAnsi="Avenir Book" w:cs="Arial"/>
                <w:i/>
                <w:color w:val="000000"/>
                <w:sz w:val="16"/>
                <w:szCs w:val="16"/>
              </w:rPr>
              <w:t>Measurement</w:t>
            </w:r>
          </w:p>
          <w:p w14:paraId="36E56FC9" w14:textId="3C695518" w:rsidR="00F217B9" w:rsidRPr="00F217B9" w:rsidRDefault="00F217B9" w:rsidP="00F217B9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F217B9">
              <w:rPr>
                <w:rFonts w:ascii="Avenir Book" w:hAnsi="Avenir Book" w:cs="Arial"/>
                <w:b/>
                <w:color w:val="000000"/>
                <w:sz w:val="16"/>
                <w:szCs w:val="16"/>
              </w:rPr>
              <w:t>Calculations:</w:t>
            </w:r>
            <w:r w:rsidRPr="00F217B9">
              <w:rPr>
                <w:rFonts w:ascii="Avenir Book" w:hAnsi="Avenir Book" w:cs="Arial"/>
                <w:color w:val="000000"/>
                <w:sz w:val="16"/>
                <w:szCs w:val="16"/>
              </w:rPr>
              <w:t xml:space="preserve"> </w:t>
            </w:r>
            <w:r w:rsidRPr="00F217B9">
              <w:rPr>
                <w:rFonts w:ascii="Avenir Book" w:hAnsi="Avenir Book" w:cs="Arial"/>
                <w:i/>
                <w:color w:val="000000"/>
                <w:sz w:val="16"/>
                <w:szCs w:val="16"/>
              </w:rPr>
              <w:t>Word problems</w:t>
            </w:r>
          </w:p>
          <w:p w14:paraId="1AFE304A" w14:textId="32E3922D" w:rsidR="00F217B9" w:rsidRPr="00F217B9" w:rsidRDefault="00F217B9" w:rsidP="00F217B9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F217B9">
              <w:rPr>
                <w:rFonts w:ascii="Avenir Book" w:hAnsi="Avenir Book" w:cs="Arial"/>
                <w:b/>
                <w:color w:val="000000"/>
                <w:sz w:val="16"/>
                <w:szCs w:val="16"/>
              </w:rPr>
              <w:t>Fractions, Decimas &amp; Percentages:</w:t>
            </w:r>
            <w:r w:rsidRPr="00F217B9">
              <w:rPr>
                <w:rFonts w:ascii="Avenir Book" w:hAnsi="Avenir Book" w:cs="Arial"/>
                <w:color w:val="000000"/>
                <w:sz w:val="16"/>
                <w:szCs w:val="16"/>
              </w:rPr>
              <w:t xml:space="preserve"> </w:t>
            </w:r>
            <w:r w:rsidRPr="00F217B9">
              <w:rPr>
                <w:rFonts w:ascii="Avenir Book" w:hAnsi="Avenir Book" w:cs="Arial"/>
                <w:i/>
                <w:color w:val="000000"/>
                <w:sz w:val="16"/>
                <w:szCs w:val="16"/>
              </w:rPr>
              <w:t>Percentages</w:t>
            </w:r>
          </w:p>
          <w:p w14:paraId="248F3830" w14:textId="2C40A702" w:rsidR="00F217B9" w:rsidRPr="00F217B9" w:rsidRDefault="00F217B9" w:rsidP="00F217B9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F217B9">
              <w:rPr>
                <w:rFonts w:ascii="Avenir Book" w:hAnsi="Avenir Book" w:cs="Arial"/>
                <w:b/>
                <w:color w:val="000000"/>
                <w:sz w:val="16"/>
                <w:szCs w:val="16"/>
              </w:rPr>
              <w:t>Ration &amp; Proportion</w:t>
            </w:r>
            <w:r w:rsidRPr="00F217B9">
              <w:rPr>
                <w:rFonts w:ascii="Avenir Book" w:hAnsi="Avenir Book" w:cs="Arial"/>
                <w:b/>
                <w:color w:val="000000"/>
                <w:sz w:val="16"/>
                <w:szCs w:val="16"/>
              </w:rPr>
              <w:t>:</w:t>
            </w:r>
            <w:r w:rsidRPr="00F217B9">
              <w:rPr>
                <w:rFonts w:ascii="Avenir Book" w:hAnsi="Avenir Book" w:cs="Arial"/>
                <w:color w:val="000000"/>
                <w:sz w:val="16"/>
                <w:szCs w:val="16"/>
              </w:rPr>
              <w:t xml:space="preserve"> </w:t>
            </w:r>
            <w:r w:rsidRPr="00F217B9">
              <w:rPr>
                <w:rFonts w:ascii="Avenir Book" w:hAnsi="Avenir Book" w:cs="Arial"/>
                <w:i/>
                <w:color w:val="000000"/>
                <w:sz w:val="16"/>
                <w:szCs w:val="16"/>
              </w:rPr>
              <w:t>Ratio</w:t>
            </w:r>
          </w:p>
          <w:p w14:paraId="1FD9419F" w14:textId="5F5A6DF8" w:rsidR="00F217B9" w:rsidRPr="00F217B9" w:rsidRDefault="00F217B9" w:rsidP="00F217B9">
            <w:pPr>
              <w:pStyle w:val="NormalWeb"/>
              <w:numPr>
                <w:ilvl w:val="0"/>
                <w:numId w:val="36"/>
              </w:numPr>
              <w:spacing w:before="0" w:beforeAutospacing="0" w:after="160" w:afterAutospacing="0"/>
              <w:textAlignment w:val="baseline"/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F217B9">
              <w:rPr>
                <w:rFonts w:ascii="Avenir Book" w:hAnsi="Avenir Book" w:cs="Arial"/>
                <w:b/>
                <w:color w:val="000000"/>
                <w:sz w:val="16"/>
                <w:szCs w:val="16"/>
              </w:rPr>
              <w:t>Algebra</w:t>
            </w:r>
            <w:r w:rsidRPr="00F217B9">
              <w:rPr>
                <w:rFonts w:ascii="Avenir Book" w:hAnsi="Avenir Book" w:cs="Arial"/>
                <w:b/>
                <w:color w:val="000000"/>
                <w:sz w:val="16"/>
                <w:szCs w:val="16"/>
              </w:rPr>
              <w:t>:</w:t>
            </w:r>
            <w:r w:rsidRPr="00F217B9">
              <w:rPr>
                <w:rFonts w:ascii="Avenir Book" w:hAnsi="Avenir Book" w:cs="Arial"/>
                <w:color w:val="000000"/>
                <w:sz w:val="16"/>
                <w:szCs w:val="16"/>
              </w:rPr>
              <w:t xml:space="preserve"> </w:t>
            </w:r>
            <w:r w:rsidRPr="00F217B9">
              <w:rPr>
                <w:rFonts w:ascii="Avenir Book" w:hAnsi="Avenir Book" w:cs="Arial"/>
                <w:i/>
                <w:color w:val="000000"/>
                <w:sz w:val="16"/>
                <w:szCs w:val="16"/>
              </w:rPr>
              <w:t>Algebra</w:t>
            </w:r>
          </w:p>
        </w:tc>
        <w:tc>
          <w:tcPr>
            <w:tcW w:w="1712" w:type="pct"/>
            <w:shd w:val="clear" w:color="auto" w:fill="auto"/>
          </w:tcPr>
          <w:p w14:paraId="7CC02983" w14:textId="77777777" w:rsidR="004257D8" w:rsidRPr="00F217B9" w:rsidRDefault="00287182" w:rsidP="004257D8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F217B9">
              <w:rPr>
                <w:rFonts w:ascii="Avenir Book" w:hAnsi="Avenir Book"/>
                <w:b/>
                <w:sz w:val="16"/>
                <w:szCs w:val="16"/>
              </w:rPr>
              <w:t>Maths – Maths No Problem</w:t>
            </w:r>
          </w:p>
          <w:p w14:paraId="0D94C6A0" w14:textId="6789A5E5" w:rsidR="00F217B9" w:rsidRPr="00F217B9" w:rsidRDefault="00F217B9" w:rsidP="00F217B9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F217B9">
              <w:rPr>
                <w:rFonts w:ascii="Avenir Book" w:hAnsi="Avenir Book" w:cs="Arial"/>
                <w:b/>
                <w:color w:val="000000"/>
                <w:sz w:val="16"/>
                <w:szCs w:val="16"/>
              </w:rPr>
              <w:t>Measurement</w:t>
            </w:r>
            <w:r w:rsidRPr="00F217B9">
              <w:rPr>
                <w:rFonts w:ascii="Avenir Book" w:hAnsi="Avenir Book" w:cs="Arial"/>
                <w:b/>
                <w:color w:val="000000"/>
                <w:sz w:val="16"/>
                <w:szCs w:val="16"/>
              </w:rPr>
              <w:t>:</w:t>
            </w:r>
            <w:r w:rsidRPr="00F217B9">
              <w:rPr>
                <w:rFonts w:ascii="Avenir Book" w:hAnsi="Avenir Book" w:cs="Arial"/>
                <w:color w:val="000000"/>
                <w:sz w:val="16"/>
                <w:szCs w:val="16"/>
              </w:rPr>
              <w:t xml:space="preserve"> </w:t>
            </w:r>
            <w:r w:rsidRPr="00F217B9">
              <w:rPr>
                <w:rFonts w:ascii="Avenir Book" w:hAnsi="Avenir Book" w:cs="Arial"/>
                <w:i/>
                <w:color w:val="000000"/>
                <w:sz w:val="16"/>
                <w:szCs w:val="16"/>
              </w:rPr>
              <w:t>Area &amp; Perimeter</w:t>
            </w:r>
          </w:p>
          <w:p w14:paraId="1F94AABD" w14:textId="3807813B" w:rsidR="00F217B9" w:rsidRPr="00F217B9" w:rsidRDefault="00F217B9" w:rsidP="00F217B9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F217B9">
              <w:rPr>
                <w:rFonts w:ascii="Avenir Book" w:hAnsi="Avenir Book" w:cs="Arial"/>
                <w:b/>
                <w:color w:val="000000"/>
                <w:sz w:val="16"/>
                <w:szCs w:val="16"/>
              </w:rPr>
              <w:t>Geometry – Position &amp; Direction</w:t>
            </w:r>
            <w:r w:rsidRPr="00F217B9">
              <w:rPr>
                <w:rFonts w:ascii="Avenir Book" w:hAnsi="Avenir Book" w:cs="Arial"/>
                <w:b/>
                <w:color w:val="000000"/>
                <w:sz w:val="16"/>
                <w:szCs w:val="16"/>
              </w:rPr>
              <w:t>:</w:t>
            </w:r>
            <w:r w:rsidRPr="00F217B9">
              <w:rPr>
                <w:rFonts w:ascii="Avenir Book" w:hAnsi="Avenir Book" w:cs="Arial"/>
                <w:color w:val="000000"/>
                <w:sz w:val="16"/>
                <w:szCs w:val="16"/>
              </w:rPr>
              <w:t xml:space="preserve"> </w:t>
            </w:r>
            <w:r w:rsidRPr="00F217B9">
              <w:rPr>
                <w:rFonts w:ascii="Avenir Book" w:hAnsi="Avenir Book" w:cs="Arial"/>
                <w:i/>
                <w:color w:val="000000"/>
                <w:sz w:val="16"/>
                <w:szCs w:val="16"/>
              </w:rPr>
              <w:t>Geometry</w:t>
            </w:r>
          </w:p>
          <w:p w14:paraId="2566DA7F" w14:textId="22821439" w:rsidR="00F217B9" w:rsidRPr="00F217B9" w:rsidRDefault="00F217B9" w:rsidP="00F217B9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F217B9">
              <w:rPr>
                <w:rFonts w:ascii="Avenir Book" w:hAnsi="Avenir Book" w:cs="Arial"/>
                <w:b/>
                <w:color w:val="000000"/>
                <w:sz w:val="16"/>
                <w:szCs w:val="16"/>
              </w:rPr>
              <w:t>Geometry – Position &amp; Direction:</w:t>
            </w:r>
            <w:r w:rsidRPr="00F217B9">
              <w:rPr>
                <w:rFonts w:ascii="Avenir Book" w:hAnsi="Avenir Book" w:cs="Arial"/>
                <w:color w:val="000000"/>
                <w:sz w:val="16"/>
                <w:szCs w:val="16"/>
              </w:rPr>
              <w:t xml:space="preserve"> </w:t>
            </w:r>
            <w:r w:rsidRPr="00F217B9">
              <w:rPr>
                <w:rFonts w:ascii="Avenir Book" w:hAnsi="Avenir Book" w:cs="Arial"/>
                <w:i/>
                <w:color w:val="000000"/>
                <w:sz w:val="16"/>
                <w:szCs w:val="16"/>
              </w:rPr>
              <w:t>Position &amp; movement</w:t>
            </w:r>
          </w:p>
          <w:p w14:paraId="75D8F8B3" w14:textId="2270B499" w:rsidR="00F217B9" w:rsidRPr="00F217B9" w:rsidRDefault="00F217B9" w:rsidP="00F217B9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F217B9">
              <w:rPr>
                <w:rFonts w:ascii="Avenir Book" w:hAnsi="Avenir Book" w:cs="Arial"/>
                <w:b/>
                <w:color w:val="000000"/>
                <w:sz w:val="16"/>
                <w:szCs w:val="16"/>
              </w:rPr>
              <w:t>Statistics</w:t>
            </w:r>
            <w:r w:rsidRPr="00F217B9">
              <w:rPr>
                <w:rFonts w:ascii="Avenir Book" w:hAnsi="Avenir Book" w:cs="Arial"/>
                <w:b/>
                <w:color w:val="000000"/>
                <w:sz w:val="16"/>
                <w:szCs w:val="16"/>
              </w:rPr>
              <w:t>:</w:t>
            </w:r>
            <w:r w:rsidRPr="00F217B9">
              <w:rPr>
                <w:rFonts w:ascii="Avenir Book" w:hAnsi="Avenir Book" w:cs="Arial"/>
                <w:color w:val="000000"/>
                <w:sz w:val="16"/>
                <w:szCs w:val="16"/>
              </w:rPr>
              <w:t xml:space="preserve"> </w:t>
            </w:r>
            <w:r w:rsidRPr="00F217B9">
              <w:rPr>
                <w:rFonts w:ascii="Avenir Book" w:hAnsi="Avenir Book" w:cs="Arial"/>
                <w:i/>
                <w:color w:val="000000"/>
                <w:sz w:val="16"/>
                <w:szCs w:val="16"/>
              </w:rPr>
              <w:t>Graphs &amp; averages</w:t>
            </w:r>
          </w:p>
          <w:p w14:paraId="1FC9DE92" w14:textId="72E86590" w:rsidR="00F217B9" w:rsidRPr="00F217B9" w:rsidRDefault="00F217B9" w:rsidP="00F217B9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F217B9">
              <w:rPr>
                <w:rFonts w:ascii="Avenir Book" w:hAnsi="Avenir Book" w:cs="Arial"/>
                <w:b/>
                <w:color w:val="000000"/>
                <w:sz w:val="16"/>
                <w:szCs w:val="16"/>
              </w:rPr>
              <w:t>Numbers &amp; Place Value</w:t>
            </w:r>
            <w:r w:rsidRPr="00F217B9">
              <w:rPr>
                <w:rFonts w:ascii="Avenir Book" w:hAnsi="Avenir Book" w:cs="Arial"/>
                <w:b/>
                <w:color w:val="000000"/>
                <w:sz w:val="16"/>
                <w:szCs w:val="16"/>
              </w:rPr>
              <w:t>:</w:t>
            </w:r>
            <w:r w:rsidRPr="00F217B9">
              <w:rPr>
                <w:rFonts w:ascii="Avenir Book" w:hAnsi="Avenir Book" w:cs="Arial"/>
                <w:color w:val="000000"/>
                <w:sz w:val="16"/>
                <w:szCs w:val="16"/>
              </w:rPr>
              <w:t xml:space="preserve"> </w:t>
            </w:r>
            <w:r w:rsidRPr="00F217B9">
              <w:rPr>
                <w:rFonts w:ascii="Avenir Book" w:hAnsi="Avenir Book" w:cs="Arial"/>
                <w:i/>
                <w:color w:val="000000"/>
                <w:sz w:val="16"/>
                <w:szCs w:val="16"/>
              </w:rPr>
              <w:t>Negative numbers</w:t>
            </w:r>
          </w:p>
          <w:p w14:paraId="6CB73458" w14:textId="5D4B38D0" w:rsidR="00F217B9" w:rsidRPr="00F217B9" w:rsidRDefault="00F217B9" w:rsidP="00F217B9">
            <w:pPr>
              <w:pStyle w:val="NormalWeb"/>
              <w:numPr>
                <w:ilvl w:val="0"/>
                <w:numId w:val="37"/>
              </w:numPr>
              <w:spacing w:before="0" w:beforeAutospacing="0" w:after="160" w:afterAutospacing="0"/>
              <w:textAlignment w:val="baseline"/>
              <w:rPr>
                <w:rFonts w:ascii="Avenir Book" w:hAnsi="Avenir Book" w:cs="Arial"/>
                <w:i/>
                <w:color w:val="000000"/>
                <w:sz w:val="16"/>
                <w:szCs w:val="16"/>
              </w:rPr>
            </w:pPr>
            <w:r w:rsidRPr="00F217B9">
              <w:rPr>
                <w:rFonts w:ascii="Avenir Book" w:hAnsi="Avenir Book" w:cs="Arial"/>
                <w:b/>
                <w:color w:val="000000"/>
                <w:sz w:val="16"/>
                <w:szCs w:val="16"/>
              </w:rPr>
              <w:t>Measurement:</w:t>
            </w:r>
            <w:r w:rsidRPr="00F217B9">
              <w:rPr>
                <w:rFonts w:ascii="Avenir Book" w:hAnsi="Avenir Book" w:cs="Arial"/>
                <w:color w:val="000000"/>
                <w:sz w:val="16"/>
                <w:szCs w:val="16"/>
              </w:rPr>
              <w:t xml:space="preserve"> </w:t>
            </w:r>
            <w:r w:rsidRPr="00F217B9">
              <w:rPr>
                <w:rFonts w:ascii="Avenir Book" w:hAnsi="Avenir Book" w:cs="Arial"/>
                <w:i/>
                <w:color w:val="000000"/>
                <w:sz w:val="16"/>
                <w:szCs w:val="16"/>
              </w:rPr>
              <w:t>Volum</w:t>
            </w:r>
            <w:r>
              <w:rPr>
                <w:rFonts w:ascii="Avenir Book" w:hAnsi="Avenir Book" w:cs="Arial"/>
                <w:i/>
                <w:color w:val="000000"/>
                <w:sz w:val="16"/>
                <w:szCs w:val="16"/>
              </w:rPr>
              <w:t>e</w:t>
            </w:r>
          </w:p>
        </w:tc>
      </w:tr>
      <w:tr w:rsidR="004257D8" w:rsidRPr="003A506C" w14:paraId="536FA268" w14:textId="77777777" w:rsidTr="00EC0C3F">
        <w:trPr>
          <w:trHeight w:val="747"/>
        </w:trPr>
        <w:tc>
          <w:tcPr>
            <w:tcW w:w="1776" w:type="pct"/>
            <w:shd w:val="clear" w:color="auto" w:fill="92D050"/>
          </w:tcPr>
          <w:p w14:paraId="16608BAF" w14:textId="77777777" w:rsidR="004257D8" w:rsidRPr="0095319B" w:rsidRDefault="004257D8" w:rsidP="004257D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Science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10DB8920" w14:textId="00120CF7" w:rsidR="004257D8" w:rsidRDefault="004257D8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>Electricity</w:t>
            </w:r>
          </w:p>
          <w:p w14:paraId="4A72152D" w14:textId="4E47FC82" w:rsidR="004257D8" w:rsidRPr="008A1CD1" w:rsidRDefault="004257D8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 xml:space="preserve">Animals including humans </w:t>
            </w:r>
          </w:p>
        </w:tc>
        <w:tc>
          <w:tcPr>
            <w:tcW w:w="1512" w:type="pct"/>
            <w:shd w:val="clear" w:color="auto" w:fill="92D050"/>
          </w:tcPr>
          <w:p w14:paraId="287BF4C5" w14:textId="5CE91946" w:rsidR="00287182" w:rsidRPr="00287182" w:rsidRDefault="00287182" w:rsidP="0028718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Science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41410E87" w14:textId="070D68D9" w:rsidR="004257D8" w:rsidRPr="008516C1" w:rsidRDefault="004257D8" w:rsidP="001D4B62">
            <w:pPr>
              <w:pStyle w:val="ListParagraph"/>
              <w:numPr>
                <w:ilvl w:val="0"/>
                <w:numId w:val="8"/>
              </w:numPr>
              <w:ind w:left="240" w:hanging="240"/>
              <w:rPr>
                <w:rFonts w:ascii="Avenir Book" w:hAnsi="Avenir Book"/>
                <w:sz w:val="11"/>
                <w:szCs w:val="11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 xml:space="preserve">Animals including humans </w:t>
            </w:r>
            <w:r w:rsidRPr="008516C1">
              <w:rPr>
                <w:rFonts w:ascii="Avenir Book" w:hAnsi="Avenir Book"/>
                <w:sz w:val="11"/>
                <w:szCs w:val="11"/>
              </w:rPr>
              <w:t xml:space="preserve">(+ water transport) </w:t>
            </w:r>
          </w:p>
          <w:p w14:paraId="7EB8787F" w14:textId="7BA8672F" w:rsidR="004257D8" w:rsidRPr="00F5520D" w:rsidRDefault="004257D8" w:rsidP="001D4B62">
            <w:pPr>
              <w:pStyle w:val="ListParagraph"/>
              <w:numPr>
                <w:ilvl w:val="0"/>
                <w:numId w:val="8"/>
              </w:numPr>
              <w:ind w:left="240" w:hanging="240"/>
              <w:rPr>
                <w:rFonts w:ascii="Avenir Book" w:hAnsi="Avenir Book"/>
                <w:sz w:val="16"/>
                <w:szCs w:val="16"/>
              </w:rPr>
            </w:pPr>
            <w:r w:rsidRPr="00205EF9">
              <w:rPr>
                <w:rFonts w:ascii="Avenir Book" w:hAnsi="Avenir Book"/>
                <w:sz w:val="16"/>
                <w:szCs w:val="16"/>
              </w:rPr>
              <w:t xml:space="preserve">Light </w:t>
            </w:r>
          </w:p>
        </w:tc>
        <w:tc>
          <w:tcPr>
            <w:tcW w:w="1712" w:type="pct"/>
            <w:shd w:val="clear" w:color="auto" w:fill="92D050"/>
          </w:tcPr>
          <w:p w14:paraId="233F6199" w14:textId="77777777" w:rsidR="004257D8" w:rsidRPr="005844BF" w:rsidRDefault="004257D8" w:rsidP="004257D8">
            <w:pPr>
              <w:rPr>
                <w:rFonts w:ascii="Avenir Book" w:hAnsi="Avenir Book"/>
                <w:color w:val="FFFFFF" w:themeColor="background1"/>
                <w:sz w:val="16"/>
                <w:szCs w:val="16"/>
              </w:rPr>
            </w:pPr>
            <w:r>
              <w:rPr>
                <w:rFonts w:ascii="Avenir Book" w:hAnsi="Avenir Book"/>
                <w:color w:val="FFFFFF" w:themeColor="background1"/>
                <w:sz w:val="16"/>
                <w:szCs w:val="16"/>
                <w:highlight w:val="red"/>
              </w:rPr>
              <w:t xml:space="preserve"> </w:t>
            </w:r>
          </w:p>
          <w:p w14:paraId="518FE360" w14:textId="633D2F4C" w:rsidR="004257D8" w:rsidRPr="00205EF9" w:rsidRDefault="004257D8" w:rsidP="001D4B62">
            <w:pPr>
              <w:pStyle w:val="ListParagraph"/>
              <w:numPr>
                <w:ilvl w:val="0"/>
                <w:numId w:val="12"/>
              </w:numPr>
              <w:ind w:left="319" w:hanging="283"/>
              <w:rPr>
                <w:rFonts w:ascii="Avenir Book" w:hAnsi="Avenir Book"/>
                <w:sz w:val="16"/>
                <w:szCs w:val="16"/>
              </w:rPr>
            </w:pPr>
            <w:r w:rsidRPr="00205EF9">
              <w:rPr>
                <w:rFonts w:ascii="Avenir Book" w:hAnsi="Avenir Book"/>
                <w:sz w:val="16"/>
                <w:szCs w:val="16"/>
              </w:rPr>
              <w:t>Living things and their habitats</w:t>
            </w:r>
          </w:p>
          <w:p w14:paraId="3D4677D3" w14:textId="178B90C2" w:rsidR="004257D8" w:rsidRPr="00F5520D" w:rsidRDefault="004257D8" w:rsidP="001D4B62">
            <w:pPr>
              <w:pStyle w:val="ListParagraph"/>
              <w:numPr>
                <w:ilvl w:val="0"/>
                <w:numId w:val="12"/>
              </w:numPr>
              <w:ind w:left="319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Evolution and inheritance </w:t>
            </w:r>
          </w:p>
        </w:tc>
      </w:tr>
      <w:tr w:rsidR="004257D8" w:rsidRPr="003A506C" w14:paraId="0217E088" w14:textId="77777777" w:rsidTr="00287182">
        <w:trPr>
          <w:trHeight w:val="536"/>
        </w:trPr>
        <w:tc>
          <w:tcPr>
            <w:tcW w:w="1776" w:type="pct"/>
            <w:shd w:val="clear" w:color="auto" w:fill="FFC000"/>
          </w:tcPr>
          <w:p w14:paraId="639340FF" w14:textId="77777777" w:rsidR="004257D8" w:rsidRPr="0095319B" w:rsidRDefault="004257D8" w:rsidP="004257D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233156D9" w14:textId="53D23D09" w:rsidR="004257D8" w:rsidRDefault="004257D8" w:rsidP="001D4B6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Block A</w:t>
            </w:r>
          </w:p>
          <w:p w14:paraId="6EE8B9B9" w14:textId="55382B81" w:rsidR="004257D8" w:rsidRPr="00540E20" w:rsidRDefault="004257D8" w:rsidP="001D4B6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 and collage Block B</w:t>
            </w:r>
          </w:p>
        </w:tc>
        <w:tc>
          <w:tcPr>
            <w:tcW w:w="1512" w:type="pct"/>
            <w:shd w:val="clear" w:color="auto" w:fill="FFC000"/>
          </w:tcPr>
          <w:p w14:paraId="1A8A5250" w14:textId="14D00E6C" w:rsidR="00287182" w:rsidRPr="00287182" w:rsidRDefault="00287182" w:rsidP="0028718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31E7BF38" w14:textId="4621D237" w:rsidR="004257D8" w:rsidRDefault="004257D8" w:rsidP="00287182">
            <w:pPr>
              <w:pStyle w:val="ListParagraph"/>
              <w:numPr>
                <w:ilvl w:val="0"/>
                <w:numId w:val="5"/>
              </w:numPr>
              <w:ind w:left="240" w:hanging="240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Printmaking and textiles Block C</w:t>
            </w:r>
          </w:p>
          <w:p w14:paraId="1DAA7934" w14:textId="2CC5105A" w:rsidR="004257D8" w:rsidRPr="00763B82" w:rsidRDefault="004257D8" w:rsidP="00287182">
            <w:pPr>
              <w:pStyle w:val="ListParagraph"/>
              <w:numPr>
                <w:ilvl w:val="0"/>
                <w:numId w:val="5"/>
              </w:numPr>
              <w:ind w:left="240" w:hanging="240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3D Block D </w:t>
            </w:r>
          </w:p>
        </w:tc>
        <w:tc>
          <w:tcPr>
            <w:tcW w:w="1712" w:type="pct"/>
            <w:shd w:val="clear" w:color="auto" w:fill="FFC000"/>
          </w:tcPr>
          <w:p w14:paraId="124CD14B" w14:textId="4BCE5864" w:rsidR="004257D8" w:rsidRPr="00287182" w:rsidRDefault="00287182" w:rsidP="0028718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2805D7E1" w14:textId="11F23521" w:rsidR="004257D8" w:rsidRDefault="004257D8" w:rsidP="00287182">
            <w:pPr>
              <w:pStyle w:val="ListParagraph"/>
              <w:numPr>
                <w:ilvl w:val="0"/>
                <w:numId w:val="9"/>
              </w:numPr>
              <w:ind w:left="319" w:hanging="319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Painting Block E </w:t>
            </w:r>
          </w:p>
          <w:p w14:paraId="43E9F990" w14:textId="7C32C65C" w:rsidR="004257D8" w:rsidRPr="00F00A80" w:rsidRDefault="004257D8" w:rsidP="00287182">
            <w:pPr>
              <w:pStyle w:val="ListParagraph"/>
              <w:numPr>
                <w:ilvl w:val="0"/>
                <w:numId w:val="9"/>
              </w:numPr>
              <w:ind w:left="319" w:hanging="319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Creative Response Block F </w:t>
            </w:r>
          </w:p>
        </w:tc>
      </w:tr>
      <w:tr w:rsidR="004257D8" w:rsidRPr="003A506C" w14:paraId="37F0A7B2" w14:textId="77777777" w:rsidTr="000175B4">
        <w:trPr>
          <w:trHeight w:val="709"/>
        </w:trPr>
        <w:tc>
          <w:tcPr>
            <w:tcW w:w="1776" w:type="pct"/>
            <w:shd w:val="clear" w:color="auto" w:fill="auto"/>
          </w:tcPr>
          <w:p w14:paraId="32EAB40F" w14:textId="0CC6133D" w:rsidR="004257D8" w:rsidRPr="007E7354" w:rsidRDefault="004257D8" w:rsidP="004257D8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7E7354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Computing</w:t>
            </w:r>
          </w:p>
          <w:p w14:paraId="6B0AF10D" w14:textId="1A68798F" w:rsidR="004257D8" w:rsidRDefault="007E7354" w:rsidP="007E7354">
            <w:pPr>
              <w:pStyle w:val="ListParagraph"/>
              <w:numPr>
                <w:ilvl w:val="0"/>
                <w:numId w:val="45"/>
              </w:numPr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7E7354">
              <w:rPr>
                <w:rFonts w:ascii="Avenir Book" w:hAnsi="Avenir Book" w:cs="Arial"/>
                <w:color w:val="000000"/>
                <w:sz w:val="16"/>
                <w:szCs w:val="16"/>
              </w:rPr>
              <w:t>Online safety</w:t>
            </w:r>
          </w:p>
          <w:p w14:paraId="2E0E78EC" w14:textId="0733DF17" w:rsidR="007E7354" w:rsidRPr="007E7354" w:rsidRDefault="007E7354" w:rsidP="004257D8">
            <w:pPr>
              <w:pStyle w:val="ListParagraph"/>
              <w:numPr>
                <w:ilvl w:val="0"/>
                <w:numId w:val="45"/>
              </w:numPr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7E7354">
              <w:rPr>
                <w:rFonts w:ascii="Avenir Book" w:hAnsi="Avenir Book"/>
                <w:color w:val="000000" w:themeColor="text1"/>
                <w:sz w:val="16"/>
                <w:szCs w:val="16"/>
              </w:rPr>
              <w:t>Coding</w:t>
            </w:r>
          </w:p>
        </w:tc>
        <w:tc>
          <w:tcPr>
            <w:tcW w:w="1512" w:type="pct"/>
            <w:shd w:val="clear" w:color="auto" w:fill="auto"/>
          </w:tcPr>
          <w:p w14:paraId="55E22EEF" w14:textId="034873DE" w:rsidR="00287182" w:rsidRPr="007E7354" w:rsidRDefault="00287182" w:rsidP="00287182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7E7354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Computing</w:t>
            </w:r>
          </w:p>
          <w:p w14:paraId="5E0434DD" w14:textId="77777777" w:rsidR="004257D8" w:rsidRPr="007E7354" w:rsidRDefault="007E7354" w:rsidP="001D4B62">
            <w:pPr>
              <w:pStyle w:val="ListParagraph"/>
              <w:numPr>
                <w:ilvl w:val="0"/>
                <w:numId w:val="9"/>
              </w:numPr>
              <w:ind w:left="241" w:hanging="241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7E7354">
              <w:rPr>
                <w:rFonts w:ascii="Avenir Book" w:hAnsi="Avenir Book" w:cs="Arial"/>
                <w:color w:val="000000"/>
                <w:sz w:val="16"/>
                <w:szCs w:val="16"/>
              </w:rPr>
              <w:t>Spreadsheets</w:t>
            </w:r>
          </w:p>
          <w:p w14:paraId="673C7AA7" w14:textId="78A2C4A6" w:rsidR="007E7354" w:rsidRPr="007E7354" w:rsidRDefault="007E7354" w:rsidP="001D4B62">
            <w:pPr>
              <w:pStyle w:val="ListParagraph"/>
              <w:numPr>
                <w:ilvl w:val="0"/>
                <w:numId w:val="9"/>
              </w:numPr>
              <w:ind w:left="241" w:hanging="241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7E7354">
              <w:rPr>
                <w:rFonts w:ascii="Avenir Book" w:hAnsi="Avenir Book"/>
                <w:color w:val="000000" w:themeColor="text1"/>
                <w:sz w:val="16"/>
                <w:szCs w:val="16"/>
              </w:rPr>
              <w:t>Quizzing</w:t>
            </w:r>
          </w:p>
        </w:tc>
        <w:tc>
          <w:tcPr>
            <w:tcW w:w="1712" w:type="pct"/>
            <w:shd w:val="clear" w:color="auto" w:fill="auto"/>
          </w:tcPr>
          <w:p w14:paraId="294D1819" w14:textId="59343C2A" w:rsidR="00287182" w:rsidRPr="007E7354" w:rsidRDefault="00287182" w:rsidP="00287182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7E7354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Computing</w:t>
            </w:r>
          </w:p>
          <w:p w14:paraId="6C6A478D" w14:textId="77777777" w:rsidR="007E7354" w:rsidRPr="007E7354" w:rsidRDefault="007E7354" w:rsidP="001D4B62">
            <w:pPr>
              <w:pStyle w:val="ListParagraph"/>
              <w:numPr>
                <w:ilvl w:val="0"/>
                <w:numId w:val="9"/>
              </w:numPr>
              <w:ind w:left="319" w:hanging="319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7E7354">
              <w:rPr>
                <w:rFonts w:ascii="Avenir Book" w:hAnsi="Avenir Book" w:cs="Arial"/>
                <w:color w:val="000000"/>
                <w:sz w:val="16"/>
                <w:szCs w:val="16"/>
              </w:rPr>
              <w:t>Blogging</w:t>
            </w:r>
          </w:p>
          <w:p w14:paraId="6CAB3074" w14:textId="77777777" w:rsidR="007E7354" w:rsidRPr="007E7354" w:rsidRDefault="007E7354" w:rsidP="001D4B62">
            <w:pPr>
              <w:pStyle w:val="ListParagraph"/>
              <w:numPr>
                <w:ilvl w:val="0"/>
                <w:numId w:val="9"/>
              </w:numPr>
              <w:ind w:left="319" w:hanging="319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7E7354">
              <w:rPr>
                <w:rFonts w:ascii="Avenir Book" w:hAnsi="Avenir Book"/>
                <w:color w:val="000000" w:themeColor="text1"/>
                <w:sz w:val="16"/>
                <w:szCs w:val="16"/>
              </w:rPr>
              <w:t>Text</w:t>
            </w:r>
          </w:p>
          <w:p w14:paraId="52835271" w14:textId="77777777" w:rsidR="007E7354" w:rsidRPr="007E7354" w:rsidRDefault="007E7354" w:rsidP="001D4B62">
            <w:pPr>
              <w:pStyle w:val="ListParagraph"/>
              <w:numPr>
                <w:ilvl w:val="0"/>
                <w:numId w:val="9"/>
              </w:numPr>
              <w:ind w:left="319" w:hanging="319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7E7354">
              <w:rPr>
                <w:rFonts w:ascii="Avenir Book" w:hAnsi="Avenir Book"/>
                <w:color w:val="000000" w:themeColor="text1"/>
                <w:sz w:val="16"/>
                <w:szCs w:val="16"/>
              </w:rPr>
              <w:t>Adventures</w:t>
            </w:r>
          </w:p>
          <w:p w14:paraId="0388F376" w14:textId="12FEA3C0" w:rsidR="004257D8" w:rsidRPr="007E7354" w:rsidRDefault="007E7354" w:rsidP="001D4B62">
            <w:pPr>
              <w:pStyle w:val="ListParagraph"/>
              <w:numPr>
                <w:ilvl w:val="0"/>
                <w:numId w:val="9"/>
              </w:numPr>
              <w:ind w:left="319" w:hanging="319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7E7354">
              <w:rPr>
                <w:rFonts w:ascii="Avenir Book" w:hAnsi="Avenir Book"/>
                <w:color w:val="000000" w:themeColor="text1"/>
                <w:sz w:val="16"/>
                <w:szCs w:val="16"/>
              </w:rPr>
              <w:t>Network</w:t>
            </w:r>
          </w:p>
        </w:tc>
      </w:tr>
      <w:tr w:rsidR="004257D8" w:rsidRPr="003A506C" w14:paraId="54EDA1CB" w14:textId="77777777" w:rsidTr="00287182">
        <w:trPr>
          <w:trHeight w:val="676"/>
        </w:trPr>
        <w:tc>
          <w:tcPr>
            <w:tcW w:w="1776" w:type="pct"/>
            <w:shd w:val="clear" w:color="auto" w:fill="E89958"/>
          </w:tcPr>
          <w:p w14:paraId="0F12824F" w14:textId="77777777" w:rsidR="004257D8" w:rsidRPr="0095319B" w:rsidRDefault="004257D8" w:rsidP="004257D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541DBF74" w14:textId="6DCB6C42" w:rsidR="004257D8" w:rsidRPr="0054419E" w:rsidRDefault="004257D8" w:rsidP="001D4B62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Food and Nutrition Block A 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Writing</w:t>
            </w:r>
            <w:r w:rsidRPr="0054419E">
              <w:rPr>
                <w:rFonts w:ascii="Avenir Book" w:hAnsi="Avenir Book"/>
                <w:i/>
                <w:iCs/>
                <w:sz w:val="11"/>
                <w:szCs w:val="11"/>
              </w:rPr>
              <w:t xml:space="preserve"> – </w:t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Discursive writing and speeches</w:t>
            </w:r>
          </w:p>
          <w:p w14:paraId="5D2665DB" w14:textId="58E165C9" w:rsidR="004257D8" w:rsidRPr="008B795F" w:rsidRDefault="004257D8" w:rsidP="001D4B62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Mechanisms Block B</w:t>
            </w:r>
          </w:p>
        </w:tc>
        <w:tc>
          <w:tcPr>
            <w:tcW w:w="1512" w:type="pct"/>
            <w:shd w:val="clear" w:color="auto" w:fill="E89958"/>
          </w:tcPr>
          <w:p w14:paraId="12867DB9" w14:textId="2085562F" w:rsidR="00287182" w:rsidRPr="00287182" w:rsidRDefault="00287182" w:rsidP="0028718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39547BB5" w14:textId="2B55B827" w:rsidR="004257D8" w:rsidRDefault="004257D8" w:rsidP="00287182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Food and Nutrition Block C </w:t>
            </w:r>
          </w:p>
          <w:p w14:paraId="32DA8E71" w14:textId="6AF6EBF1" w:rsidR="004257D8" w:rsidRPr="008B795F" w:rsidRDefault="004257D8" w:rsidP="00287182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Structures Block D</w:t>
            </w:r>
          </w:p>
        </w:tc>
        <w:tc>
          <w:tcPr>
            <w:tcW w:w="1712" w:type="pct"/>
            <w:shd w:val="clear" w:color="auto" w:fill="E89958"/>
          </w:tcPr>
          <w:p w14:paraId="0487E9B0" w14:textId="49EFC7F2" w:rsidR="00287182" w:rsidRPr="00287182" w:rsidRDefault="00287182" w:rsidP="0028718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7DABE0CC" w14:textId="364808D7" w:rsidR="004257D8" w:rsidRDefault="004257D8" w:rsidP="00287182">
            <w:pPr>
              <w:pStyle w:val="ListParagraph"/>
              <w:numPr>
                <w:ilvl w:val="0"/>
                <w:numId w:val="19"/>
              </w:numPr>
              <w:ind w:left="319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Electrical systems Block E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Science</w:t>
            </w:r>
            <w:r w:rsidRPr="0054419E">
              <w:rPr>
                <w:rFonts w:ascii="Avenir Book" w:hAnsi="Avenir Book"/>
                <w:i/>
                <w:iCs/>
                <w:sz w:val="11"/>
                <w:szCs w:val="11"/>
              </w:rPr>
              <w:t xml:space="preserve"> – </w:t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Electricity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</w:p>
          <w:p w14:paraId="2F11B230" w14:textId="5640380E" w:rsidR="004257D8" w:rsidRPr="008B795F" w:rsidRDefault="004257D8" w:rsidP="00287182">
            <w:pPr>
              <w:pStyle w:val="ListParagraph"/>
              <w:numPr>
                <w:ilvl w:val="0"/>
                <w:numId w:val="19"/>
              </w:numPr>
              <w:ind w:left="319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 Block F</w:t>
            </w:r>
          </w:p>
        </w:tc>
      </w:tr>
      <w:tr w:rsidR="004257D8" w:rsidRPr="003A506C" w14:paraId="6CE354CF" w14:textId="77777777" w:rsidTr="00242DB5">
        <w:trPr>
          <w:trHeight w:val="832"/>
        </w:trPr>
        <w:tc>
          <w:tcPr>
            <w:tcW w:w="1776" w:type="pct"/>
            <w:shd w:val="clear" w:color="auto" w:fill="BDD6EF"/>
          </w:tcPr>
          <w:p w14:paraId="20E4F393" w14:textId="0ED65B92" w:rsidR="004257D8" w:rsidRPr="0095319B" w:rsidRDefault="004257D8" w:rsidP="0028718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26C2C10D" w14:textId="1A4489FA" w:rsidR="004257D8" w:rsidRPr="00AA4CFB" w:rsidRDefault="004257D8" w:rsidP="00287182">
            <w:pPr>
              <w:pStyle w:val="ListParagraph"/>
              <w:numPr>
                <w:ilvl w:val="0"/>
                <w:numId w:val="3"/>
              </w:numPr>
              <w:ind w:left="742" w:hanging="426"/>
              <w:rPr>
                <w:rFonts w:ascii="Avenir Book" w:hAnsi="Avenir Book"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>Physical processes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</w:tc>
        <w:tc>
          <w:tcPr>
            <w:tcW w:w="1512" w:type="pct"/>
            <w:shd w:val="clear" w:color="auto" w:fill="BDD6EF"/>
          </w:tcPr>
          <w:p w14:paraId="6DE0F7E8" w14:textId="3EE0E227" w:rsidR="00287182" w:rsidRPr="00287182" w:rsidRDefault="00287182" w:rsidP="0028718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73915FFA" w14:textId="7CA8AC25" w:rsidR="004257D8" w:rsidRDefault="004257D8" w:rsidP="00287182">
            <w:pPr>
              <w:pStyle w:val="ListParagraph"/>
              <w:numPr>
                <w:ilvl w:val="0"/>
                <w:numId w:val="7"/>
              </w:numPr>
              <w:ind w:left="235" w:hanging="235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Human and Physical Geography: Economic, s</w:t>
            </w:r>
            <w:r w:rsidRPr="00FE784C">
              <w:rPr>
                <w:rFonts w:ascii="Avenir Book" w:hAnsi="Avenir Book"/>
                <w:sz w:val="16"/>
                <w:szCs w:val="16"/>
              </w:rPr>
              <w:t>ettlement</w:t>
            </w:r>
            <w:r>
              <w:rPr>
                <w:rFonts w:ascii="Avenir Book" w:hAnsi="Avenir Book"/>
                <w:sz w:val="16"/>
                <w:szCs w:val="16"/>
              </w:rPr>
              <w:t xml:space="preserve"> and trade link</w:t>
            </w:r>
            <w:r w:rsidR="00287182">
              <w:rPr>
                <w:rFonts w:ascii="Avenir Book" w:hAnsi="Avenir Book"/>
                <w:sz w:val="16"/>
                <w:szCs w:val="16"/>
              </w:rPr>
              <w:t>s</w:t>
            </w:r>
          </w:p>
          <w:p w14:paraId="535A22B9" w14:textId="245C0B25" w:rsidR="004257D8" w:rsidRPr="009241F9" w:rsidRDefault="004257D8" w:rsidP="00287182">
            <w:pPr>
              <w:pStyle w:val="ListParagraph"/>
              <w:numPr>
                <w:ilvl w:val="0"/>
                <w:numId w:val="7"/>
              </w:numPr>
              <w:ind w:left="235" w:hanging="235"/>
              <w:rPr>
                <w:rFonts w:ascii="Avenir Book" w:hAnsi="Avenir Book"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 xml:space="preserve">UK, Europe and </w:t>
            </w:r>
            <w:proofErr w:type="spellStart"/>
            <w:r w:rsidRPr="00FE784C">
              <w:rPr>
                <w:rFonts w:ascii="Avenir Book" w:hAnsi="Avenir Book"/>
                <w:sz w:val="16"/>
                <w:szCs w:val="16"/>
              </w:rPr>
              <w:t>N</w:t>
            </w:r>
            <w:proofErr w:type="spellEnd"/>
            <w:r w:rsidRPr="00FE784C">
              <w:rPr>
                <w:rFonts w:ascii="Avenir Book" w:hAnsi="Avenir Book"/>
                <w:sz w:val="16"/>
                <w:szCs w:val="16"/>
              </w:rPr>
              <w:t xml:space="preserve"> America comparison study</w:t>
            </w:r>
          </w:p>
        </w:tc>
        <w:tc>
          <w:tcPr>
            <w:tcW w:w="1712" w:type="pct"/>
            <w:shd w:val="clear" w:color="auto" w:fill="BDD6EF"/>
          </w:tcPr>
          <w:p w14:paraId="6C3C5F60" w14:textId="1942BB80" w:rsidR="004257D8" w:rsidRPr="00287182" w:rsidRDefault="00287182" w:rsidP="0028718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37CCCC70" w14:textId="348CDDC9" w:rsidR="004257D8" w:rsidRDefault="004257D8" w:rsidP="00287182">
            <w:pPr>
              <w:pStyle w:val="ListParagraph"/>
              <w:numPr>
                <w:ilvl w:val="0"/>
                <w:numId w:val="11"/>
              </w:numPr>
              <w:ind w:left="319" w:hanging="283"/>
              <w:rPr>
                <w:rFonts w:ascii="Avenir Book" w:hAnsi="Avenir Book"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 xml:space="preserve">UK, Europe and </w:t>
            </w:r>
            <w:proofErr w:type="spellStart"/>
            <w:r w:rsidRPr="00FE784C">
              <w:rPr>
                <w:rFonts w:ascii="Avenir Book" w:hAnsi="Avenir Book"/>
                <w:sz w:val="16"/>
                <w:szCs w:val="16"/>
              </w:rPr>
              <w:t>N</w:t>
            </w:r>
            <w:proofErr w:type="spellEnd"/>
            <w:r w:rsidRPr="00FE784C">
              <w:rPr>
                <w:rFonts w:ascii="Avenir Book" w:hAnsi="Avenir Book"/>
                <w:sz w:val="16"/>
                <w:szCs w:val="16"/>
              </w:rPr>
              <w:t xml:space="preserve"> America comparison study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48D34AA4" w14:textId="083DAE2D" w:rsidR="004257D8" w:rsidRPr="00931F47" w:rsidRDefault="004257D8" w:rsidP="00287182">
            <w:pPr>
              <w:pStyle w:val="ListParagraph"/>
              <w:numPr>
                <w:ilvl w:val="0"/>
                <w:numId w:val="11"/>
              </w:numPr>
              <w:ind w:left="319" w:hanging="283"/>
              <w:rPr>
                <w:rFonts w:ascii="Avenir Book" w:hAnsi="Avenir Book"/>
                <w:sz w:val="16"/>
                <w:szCs w:val="16"/>
              </w:rPr>
            </w:pPr>
            <w:r w:rsidRPr="00931F47">
              <w:rPr>
                <w:rFonts w:ascii="Avenir Book" w:hAnsi="Avenir Book"/>
                <w:sz w:val="16"/>
                <w:szCs w:val="16"/>
              </w:rPr>
              <w:t>OS Maps and fieldwork (orienteering</w:t>
            </w:r>
            <w:r>
              <w:rPr>
                <w:rFonts w:ascii="Avenir Book" w:hAnsi="Avenir Book"/>
                <w:sz w:val="16"/>
                <w:szCs w:val="16"/>
              </w:rPr>
              <w:t>)</w:t>
            </w:r>
          </w:p>
        </w:tc>
      </w:tr>
      <w:tr w:rsidR="004257D8" w:rsidRPr="003A506C" w14:paraId="7BDEC542" w14:textId="77777777" w:rsidTr="00242DB5">
        <w:trPr>
          <w:trHeight w:val="702"/>
        </w:trPr>
        <w:tc>
          <w:tcPr>
            <w:tcW w:w="1776" w:type="pct"/>
            <w:shd w:val="clear" w:color="auto" w:fill="E7BAEA"/>
          </w:tcPr>
          <w:p w14:paraId="6839843B" w14:textId="77777777" w:rsidR="004257D8" w:rsidRPr="0095319B" w:rsidRDefault="004257D8" w:rsidP="004257D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History</w:t>
            </w:r>
          </w:p>
          <w:p w14:paraId="266C4F91" w14:textId="77777777" w:rsidR="004257D8" w:rsidRDefault="004257D8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AA4CFB">
              <w:rPr>
                <w:rFonts w:ascii="Avenir Book" w:hAnsi="Avenir Book"/>
                <w:noProof/>
                <w:sz w:val="16"/>
                <w:szCs w:val="16"/>
              </w:rPr>
              <w:t>Beyond 1066</w:t>
            </w:r>
          </w:p>
          <w:p w14:paraId="0192AF2B" w14:textId="4D2D3F9A" w:rsidR="004257D8" w:rsidRPr="00242DB5" w:rsidRDefault="004257D8" w:rsidP="00242DB5">
            <w:pPr>
              <w:pStyle w:val="ListParagraph"/>
              <w:numPr>
                <w:ilvl w:val="1"/>
                <w:numId w:val="4"/>
              </w:numPr>
              <w:ind w:left="1015" w:hanging="283"/>
              <w:rPr>
                <w:rFonts w:ascii="Avenir Book" w:hAnsi="Avenir Book"/>
                <w:sz w:val="16"/>
                <w:szCs w:val="16"/>
              </w:rPr>
            </w:pPr>
            <w:r w:rsidRPr="00E902E4">
              <w:rPr>
                <w:rFonts w:ascii="Avenir Book" w:hAnsi="Avenir Book"/>
                <w:sz w:val="16"/>
                <w:szCs w:val="16"/>
              </w:rPr>
              <w:t>Local History Study</w:t>
            </w:r>
            <w:r w:rsidRPr="00E902E4">
              <w:rPr>
                <w:rFonts w:ascii="Avenir Book" w:hAnsi="Avenir Book"/>
                <w:noProof/>
                <w:sz w:val="16"/>
                <w:szCs w:val="16"/>
              </w:rPr>
              <w:t xml:space="preserve"> - how did conflict change our locality in World War 2?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</w:tc>
        <w:tc>
          <w:tcPr>
            <w:tcW w:w="1512" w:type="pct"/>
            <w:shd w:val="clear" w:color="auto" w:fill="E7BAEA"/>
          </w:tcPr>
          <w:p w14:paraId="7356AF07" w14:textId="1BE4116E" w:rsidR="004257D8" w:rsidRPr="00287182" w:rsidRDefault="00287182" w:rsidP="004257D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History</w:t>
            </w:r>
          </w:p>
          <w:p w14:paraId="386EFB83" w14:textId="552D3471" w:rsidR="004257D8" w:rsidRPr="00E902E4" w:rsidRDefault="004257D8" w:rsidP="001D4B62">
            <w:pPr>
              <w:pStyle w:val="ListParagraph"/>
              <w:numPr>
                <w:ilvl w:val="0"/>
                <w:numId w:val="4"/>
              </w:numPr>
              <w:ind w:left="240" w:hanging="240"/>
              <w:rPr>
                <w:rFonts w:ascii="Avenir Book" w:hAnsi="Avenir Book"/>
                <w:sz w:val="16"/>
                <w:szCs w:val="16"/>
              </w:rPr>
            </w:pPr>
            <w:r w:rsidRPr="00E902E4">
              <w:rPr>
                <w:rFonts w:ascii="Avenir Book" w:hAnsi="Avenir Book"/>
                <w:sz w:val="16"/>
                <w:szCs w:val="16"/>
              </w:rPr>
              <w:t>Windrush generation</w:t>
            </w:r>
          </w:p>
        </w:tc>
        <w:tc>
          <w:tcPr>
            <w:tcW w:w="1712" w:type="pct"/>
            <w:shd w:val="clear" w:color="auto" w:fill="E7BAEA"/>
          </w:tcPr>
          <w:p w14:paraId="1D789B2E" w14:textId="4121B169" w:rsidR="004257D8" w:rsidRPr="00287182" w:rsidRDefault="00287182" w:rsidP="004257D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History</w:t>
            </w:r>
          </w:p>
          <w:p w14:paraId="4C6FE631" w14:textId="449FD319" w:rsidR="004257D8" w:rsidRPr="006D4A5F" w:rsidRDefault="004257D8" w:rsidP="006D4A5F">
            <w:pPr>
              <w:pStyle w:val="ListParagraph"/>
              <w:numPr>
                <w:ilvl w:val="0"/>
                <w:numId w:val="4"/>
              </w:numPr>
              <w:ind w:left="319" w:hanging="283"/>
              <w:rPr>
                <w:rFonts w:ascii="Avenir Book" w:hAnsi="Avenir Book"/>
                <w:sz w:val="16"/>
                <w:szCs w:val="16"/>
              </w:rPr>
            </w:pPr>
            <w:r w:rsidRPr="00534BB0">
              <w:rPr>
                <w:rFonts w:ascii="Avenir Book" w:hAnsi="Avenir Book"/>
                <w:noProof/>
                <w:sz w:val="16"/>
                <w:szCs w:val="16"/>
              </w:rPr>
              <w:t>5  significant monarchs</w:t>
            </w:r>
            <w:r w:rsidRPr="00534BB0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</w:tc>
      </w:tr>
      <w:tr w:rsidR="004257D8" w:rsidRPr="003A506C" w14:paraId="332BDC55" w14:textId="77777777" w:rsidTr="000175B4">
        <w:trPr>
          <w:trHeight w:val="903"/>
        </w:trPr>
        <w:tc>
          <w:tcPr>
            <w:tcW w:w="1776" w:type="pct"/>
            <w:shd w:val="clear" w:color="auto" w:fill="auto"/>
          </w:tcPr>
          <w:p w14:paraId="6AF5ED8B" w14:textId="2D2E540B" w:rsidR="004257D8" w:rsidRDefault="004257D8" w:rsidP="004257D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Music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- mastering the keyboard</w:t>
            </w:r>
          </w:p>
          <w:p w14:paraId="77A6CCE1" w14:textId="77777777" w:rsidR="004257D8" w:rsidRPr="0095319B" w:rsidRDefault="004257D8" w:rsidP="004257D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550EC4CE" w14:textId="7A7A33E1" w:rsidR="004257D8" w:rsidRPr="009A2CCE" w:rsidRDefault="004257D8" w:rsidP="001D4B62">
            <w:pPr>
              <w:pStyle w:val="ListParagraph"/>
              <w:numPr>
                <w:ilvl w:val="0"/>
                <w:numId w:val="4"/>
              </w:numPr>
              <w:ind w:left="316" w:hanging="283"/>
              <w:rPr>
                <w:rFonts w:ascii="Avenir Book" w:hAnsi="Avenir Book"/>
                <w:sz w:val="16"/>
                <w:szCs w:val="16"/>
              </w:rPr>
            </w:pPr>
            <w:r w:rsidRPr="009A2CCE">
              <w:rPr>
                <w:rFonts w:ascii="Avenir Book" w:hAnsi="Avenir Book"/>
                <w:sz w:val="16"/>
                <w:szCs w:val="16"/>
                <w:lang w:val="en-US"/>
              </w:rPr>
              <w:t>Singing focus: Musical stories</w:t>
            </w:r>
            <w:r w:rsidRPr="009A2CCE">
              <w:rPr>
                <w:rFonts w:ascii="Avenir Book" w:hAnsi="Avenir Book"/>
                <w:sz w:val="16"/>
                <w:szCs w:val="16"/>
              </w:rPr>
              <w:t xml:space="preserve"> 2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>Block A</w:t>
            </w:r>
          </w:p>
          <w:p w14:paraId="7CB9E93E" w14:textId="206AEF08" w:rsidR="004257D8" w:rsidRPr="00287182" w:rsidRDefault="004257D8" w:rsidP="004257D8">
            <w:pPr>
              <w:pStyle w:val="ListParagraph"/>
              <w:numPr>
                <w:ilvl w:val="0"/>
                <w:numId w:val="4"/>
              </w:numPr>
              <w:ind w:left="316" w:hanging="283"/>
              <w:rPr>
                <w:rFonts w:ascii="Avenir Book" w:hAnsi="Avenir Book"/>
                <w:sz w:val="16"/>
                <w:szCs w:val="16"/>
              </w:rPr>
            </w:pPr>
            <w:r w:rsidRPr="009A2CCE">
              <w:rPr>
                <w:rFonts w:ascii="Avenir Book" w:hAnsi="Avenir Book"/>
                <w:sz w:val="16"/>
                <w:szCs w:val="16"/>
                <w:lang w:val="en-US"/>
              </w:rPr>
              <w:t xml:space="preserve">Cultural and social 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>–</w:t>
            </w:r>
            <w:r w:rsidRPr="009A2CCE">
              <w:rPr>
                <w:rFonts w:ascii="Avenir Book" w:hAnsi="Avenir Book"/>
                <w:sz w:val="16"/>
                <w:szCs w:val="16"/>
                <w:lang w:val="en-US"/>
              </w:rPr>
              <w:t xml:space="preserve"> lyrics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Block A</w:t>
            </w:r>
          </w:p>
          <w:p w14:paraId="6334340D" w14:textId="11296950" w:rsidR="004257D8" w:rsidRPr="00C96A27" w:rsidRDefault="004257D8" w:rsidP="004257D8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U</w:t>
            </w:r>
            <w:r w:rsidRPr="00C96A27">
              <w:rPr>
                <w:rFonts w:ascii="Avenir Book" w:hAnsi="Avenir Book"/>
                <w:b/>
                <w:bCs/>
                <w:sz w:val="16"/>
                <w:szCs w:val="16"/>
              </w:rPr>
              <w:t>ntuned percussion</w:t>
            </w:r>
            <w:r w:rsidRPr="00C96A27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64BDC83D" w14:textId="28D0CCCD" w:rsidR="004257D8" w:rsidRPr="009A2CCE" w:rsidRDefault="004257D8" w:rsidP="001D4B62">
            <w:pPr>
              <w:pStyle w:val="ListParagraph"/>
              <w:numPr>
                <w:ilvl w:val="0"/>
                <w:numId w:val="4"/>
              </w:numPr>
              <w:ind w:left="316" w:hanging="283"/>
              <w:rPr>
                <w:rFonts w:ascii="Avenir Book" w:hAnsi="Avenir Book"/>
                <w:sz w:val="16"/>
                <w:szCs w:val="16"/>
              </w:rPr>
            </w:pPr>
            <w:r w:rsidRPr="009A2CCE">
              <w:rPr>
                <w:rFonts w:ascii="Avenir Book" w:hAnsi="Avenir Book"/>
                <w:sz w:val="16"/>
                <w:szCs w:val="16"/>
                <w:lang w:val="en-US"/>
              </w:rPr>
              <w:t>Untuned focus: Music technology</w:t>
            </w:r>
            <w:r w:rsidRPr="009A2CCE">
              <w:rPr>
                <w:rFonts w:ascii="Avenir Book" w:hAnsi="Avenir Book"/>
                <w:sz w:val="16"/>
                <w:szCs w:val="16"/>
              </w:rPr>
              <w:t xml:space="preserve"> 2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B</w:t>
            </w:r>
          </w:p>
          <w:p w14:paraId="09321E85" w14:textId="5A578CDE" w:rsidR="004257D8" w:rsidRPr="009A2CCE" w:rsidRDefault="004257D8" w:rsidP="001D4B62">
            <w:pPr>
              <w:pStyle w:val="ListParagraph"/>
              <w:numPr>
                <w:ilvl w:val="0"/>
                <w:numId w:val="4"/>
              </w:numPr>
              <w:ind w:left="316" w:hanging="283"/>
              <w:rPr>
                <w:rFonts w:ascii="Avenir Book" w:hAnsi="Avenir Book"/>
                <w:sz w:val="16"/>
                <w:szCs w:val="16"/>
              </w:rPr>
            </w:pPr>
            <w:r w:rsidRPr="009A2CCE">
              <w:rPr>
                <w:rFonts w:ascii="Avenir Book" w:hAnsi="Avenir Book"/>
                <w:sz w:val="16"/>
                <w:szCs w:val="16"/>
                <w:lang w:val="en-US"/>
              </w:rPr>
              <w:t>Alter tempo and rhythm to create effects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Block B</w:t>
            </w:r>
          </w:p>
        </w:tc>
        <w:tc>
          <w:tcPr>
            <w:tcW w:w="1512" w:type="pct"/>
            <w:shd w:val="clear" w:color="auto" w:fill="auto"/>
          </w:tcPr>
          <w:p w14:paraId="24793363" w14:textId="1EAAC023" w:rsidR="004257D8" w:rsidRPr="00287182" w:rsidRDefault="00287182" w:rsidP="004257D8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287182">
              <w:rPr>
                <w:rFonts w:ascii="Avenir Book" w:hAnsi="Avenir Book"/>
                <w:b/>
                <w:sz w:val="16"/>
                <w:szCs w:val="16"/>
              </w:rPr>
              <w:t xml:space="preserve">CUSP </w:t>
            </w:r>
            <w:r w:rsidR="004257D8" w:rsidRPr="00287182">
              <w:rPr>
                <w:rFonts w:ascii="Avenir Book" w:hAnsi="Avenir Book"/>
                <w:b/>
                <w:sz w:val="16"/>
                <w:szCs w:val="16"/>
              </w:rPr>
              <w:t>Music</w:t>
            </w:r>
          </w:p>
          <w:p w14:paraId="58B52E7C" w14:textId="77777777" w:rsidR="004257D8" w:rsidRPr="0095319B" w:rsidRDefault="004257D8" w:rsidP="004257D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39C53CDD" w14:textId="3A53D549" w:rsidR="004257D8" w:rsidRPr="00BB3C35" w:rsidRDefault="004257D8" w:rsidP="001D4B62">
            <w:pPr>
              <w:pStyle w:val="ListParagraph"/>
              <w:numPr>
                <w:ilvl w:val="0"/>
                <w:numId w:val="4"/>
              </w:numPr>
              <w:ind w:left="377" w:hanging="283"/>
              <w:rPr>
                <w:rFonts w:ascii="Avenir Book" w:hAnsi="Avenir Book"/>
                <w:sz w:val="16"/>
                <w:szCs w:val="16"/>
              </w:rPr>
            </w:pPr>
            <w:r w:rsidRPr="00BB3C35">
              <w:rPr>
                <w:rFonts w:ascii="Avenir Book" w:hAnsi="Avenir Book"/>
                <w:sz w:val="16"/>
                <w:szCs w:val="16"/>
                <w:lang w:val="en-US"/>
              </w:rPr>
              <w:t>Singing focus: Introducing structure</w:t>
            </w:r>
            <w:r w:rsidRPr="00BB3C35"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 xml:space="preserve">2 </w:t>
            </w: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>Block C</w:t>
            </w:r>
          </w:p>
          <w:p w14:paraId="5EBCC0C0" w14:textId="6BAB52E7" w:rsidR="004257D8" w:rsidRPr="00BB3C35" w:rsidRDefault="004257D8" w:rsidP="001D4B62">
            <w:pPr>
              <w:pStyle w:val="ListParagraph"/>
              <w:numPr>
                <w:ilvl w:val="0"/>
                <w:numId w:val="4"/>
              </w:numPr>
              <w:ind w:left="377" w:hanging="283"/>
              <w:rPr>
                <w:rFonts w:ascii="Avenir Book" w:hAnsi="Avenir Book"/>
                <w:sz w:val="16"/>
                <w:szCs w:val="16"/>
              </w:rPr>
            </w:pPr>
            <w:r w:rsidRPr="00BB3C35">
              <w:rPr>
                <w:rFonts w:ascii="Avenir Book" w:hAnsi="Avenir Book"/>
                <w:sz w:val="16"/>
                <w:szCs w:val="16"/>
                <w:lang w:val="en-US"/>
              </w:rPr>
              <w:t>Identify cyclic patterns</w:t>
            </w:r>
            <w:r w:rsidRPr="00BB3C35">
              <w:rPr>
                <w:rFonts w:ascii="Avenir Book" w:hAnsi="Avenir Book"/>
                <w:sz w:val="16"/>
                <w:szCs w:val="16"/>
              </w:rPr>
              <w:t xml:space="preserve"> inc. verse/chorus, coda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C</w:t>
            </w:r>
          </w:p>
          <w:p w14:paraId="0A3B771F" w14:textId="04DC05B4" w:rsidR="004257D8" w:rsidRPr="00506E63" w:rsidRDefault="004257D8" w:rsidP="004257D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Keyboard</w:t>
            </w:r>
          </w:p>
          <w:p w14:paraId="26558CEC" w14:textId="27026B7D" w:rsidR="004257D8" w:rsidRPr="00BB3C35" w:rsidRDefault="004257D8" w:rsidP="001D4B62">
            <w:pPr>
              <w:pStyle w:val="ListParagraph"/>
              <w:numPr>
                <w:ilvl w:val="0"/>
                <w:numId w:val="4"/>
              </w:numPr>
              <w:ind w:left="377" w:hanging="283"/>
              <w:rPr>
                <w:rFonts w:ascii="Avenir Book" w:hAnsi="Avenir Book"/>
                <w:sz w:val="16"/>
                <w:szCs w:val="16"/>
              </w:rPr>
            </w:pPr>
            <w:r w:rsidRPr="00BB3C35">
              <w:rPr>
                <w:rFonts w:ascii="Avenir Book" w:hAnsi="Avenir Book"/>
                <w:sz w:val="16"/>
                <w:szCs w:val="16"/>
                <w:lang w:val="en-US"/>
              </w:rPr>
              <w:t>Tuned focus: Musical notation</w:t>
            </w:r>
            <w:r w:rsidRPr="00BB3C35">
              <w:rPr>
                <w:rFonts w:ascii="Avenir Book" w:hAnsi="Avenir Book"/>
                <w:sz w:val="16"/>
                <w:szCs w:val="16"/>
              </w:rPr>
              <w:t xml:space="preserve"> 4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D</w:t>
            </w:r>
          </w:p>
          <w:p w14:paraId="3E09BA05" w14:textId="1D98AD0E" w:rsidR="004257D8" w:rsidRPr="00BB3C35" w:rsidRDefault="004257D8" w:rsidP="001D4B62">
            <w:pPr>
              <w:pStyle w:val="ListParagraph"/>
              <w:numPr>
                <w:ilvl w:val="0"/>
                <w:numId w:val="4"/>
              </w:numPr>
              <w:ind w:left="377" w:hanging="283"/>
              <w:rPr>
                <w:rFonts w:ascii="Avenir Book" w:hAnsi="Avenir Book"/>
                <w:sz w:val="16"/>
                <w:szCs w:val="16"/>
              </w:rPr>
            </w:pPr>
            <w:r w:rsidRPr="00BB3C35">
              <w:rPr>
                <w:rFonts w:ascii="Avenir Book" w:hAnsi="Avenir Book"/>
                <w:sz w:val="16"/>
                <w:szCs w:val="16"/>
                <w:lang w:val="en-US"/>
              </w:rPr>
              <w:t>Create simple notation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2D658E">
              <w:rPr>
                <w:rFonts w:ascii="Avenir Book" w:hAnsi="Avenir Book"/>
                <w:sz w:val="16"/>
                <w:szCs w:val="16"/>
              </w:rPr>
              <w:t>Block D</w:t>
            </w:r>
          </w:p>
        </w:tc>
        <w:tc>
          <w:tcPr>
            <w:tcW w:w="1712" w:type="pct"/>
            <w:shd w:val="clear" w:color="auto" w:fill="auto"/>
          </w:tcPr>
          <w:p w14:paraId="55137138" w14:textId="4708A8A2" w:rsidR="004257D8" w:rsidRPr="00287182" w:rsidRDefault="00287182" w:rsidP="004257D8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287182">
              <w:rPr>
                <w:rFonts w:ascii="Avenir Book" w:hAnsi="Avenir Book"/>
                <w:b/>
                <w:sz w:val="16"/>
                <w:szCs w:val="16"/>
              </w:rPr>
              <w:t xml:space="preserve">CUSP </w:t>
            </w:r>
            <w:r w:rsidR="004257D8" w:rsidRPr="00287182">
              <w:rPr>
                <w:rFonts w:ascii="Avenir Book" w:hAnsi="Avenir Book"/>
                <w:b/>
                <w:sz w:val="16"/>
                <w:szCs w:val="16"/>
              </w:rPr>
              <w:t>Music</w:t>
            </w:r>
          </w:p>
          <w:p w14:paraId="65EB43D6" w14:textId="1D202695" w:rsidR="004257D8" w:rsidRPr="00506E63" w:rsidRDefault="004257D8" w:rsidP="004257D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Keyboard</w:t>
            </w:r>
          </w:p>
          <w:p w14:paraId="0D96686C" w14:textId="2144F9D9" w:rsidR="004257D8" w:rsidRPr="00BB3C35" w:rsidRDefault="004257D8" w:rsidP="001D4B62">
            <w:pPr>
              <w:pStyle w:val="ListParagraph"/>
              <w:numPr>
                <w:ilvl w:val="0"/>
                <w:numId w:val="4"/>
              </w:numPr>
              <w:ind w:left="314" w:hanging="283"/>
              <w:rPr>
                <w:rFonts w:ascii="Avenir Book" w:hAnsi="Avenir Book"/>
                <w:sz w:val="16"/>
                <w:szCs w:val="16"/>
              </w:rPr>
            </w:pPr>
            <w:r w:rsidRPr="00BB3C35">
              <w:rPr>
                <w:rFonts w:ascii="Avenir Book" w:hAnsi="Avenir Book"/>
                <w:sz w:val="16"/>
                <w:szCs w:val="16"/>
                <w:lang w:val="en-US"/>
              </w:rPr>
              <w:t>Tuned focus: Composition 4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 xml:space="preserve">Block 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>E</w:t>
            </w:r>
          </w:p>
          <w:p w14:paraId="225E4FA3" w14:textId="54EB8BDF" w:rsidR="004257D8" w:rsidRPr="00287182" w:rsidRDefault="004257D8" w:rsidP="004257D8">
            <w:pPr>
              <w:pStyle w:val="ListParagraph"/>
              <w:numPr>
                <w:ilvl w:val="0"/>
                <w:numId w:val="4"/>
              </w:numPr>
              <w:ind w:left="314" w:hanging="283"/>
              <w:rPr>
                <w:rFonts w:ascii="Avenir Book" w:hAnsi="Avenir Book"/>
                <w:sz w:val="16"/>
                <w:szCs w:val="16"/>
              </w:rPr>
            </w:pPr>
            <w:r w:rsidRPr="00BB3C35">
              <w:rPr>
                <w:rFonts w:ascii="Avenir Book" w:hAnsi="Avenir Book"/>
                <w:sz w:val="16"/>
                <w:szCs w:val="16"/>
                <w:lang w:val="en-US"/>
              </w:rPr>
              <w:t>Improvise using melodic phrases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Block E</w:t>
            </w:r>
          </w:p>
          <w:p w14:paraId="5C7A26E8" w14:textId="52EE7DD6" w:rsidR="004257D8" w:rsidRPr="00506E63" w:rsidRDefault="004257D8" w:rsidP="004257D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06E63"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Range of instruments studied</w:t>
            </w:r>
          </w:p>
          <w:p w14:paraId="72822347" w14:textId="7F04EB37" w:rsidR="004257D8" w:rsidRPr="00BB3C35" w:rsidRDefault="004257D8" w:rsidP="001D4B62">
            <w:pPr>
              <w:pStyle w:val="ListParagraph"/>
              <w:numPr>
                <w:ilvl w:val="0"/>
                <w:numId w:val="4"/>
              </w:numPr>
              <w:ind w:left="314" w:hanging="283"/>
              <w:rPr>
                <w:rFonts w:ascii="Avenir Book" w:hAnsi="Avenir Book"/>
                <w:sz w:val="16"/>
                <w:szCs w:val="16"/>
              </w:rPr>
            </w:pPr>
            <w:r w:rsidRPr="00BB3C35">
              <w:rPr>
                <w:rFonts w:ascii="Avenir Book" w:hAnsi="Avenir Book"/>
                <w:sz w:val="16"/>
                <w:szCs w:val="16"/>
                <w:lang w:val="en-US"/>
              </w:rPr>
              <w:t>Performance focus: Improvisation</w:t>
            </w:r>
            <w:r w:rsidRPr="00BB3C35">
              <w:rPr>
                <w:rFonts w:ascii="Avenir Book" w:hAnsi="Avenir Book"/>
                <w:sz w:val="16"/>
                <w:szCs w:val="16"/>
              </w:rPr>
              <w:t xml:space="preserve"> 2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F</w:t>
            </w:r>
          </w:p>
          <w:p w14:paraId="6123BD8E" w14:textId="61648DBB" w:rsidR="004257D8" w:rsidRPr="00BB3C35" w:rsidRDefault="004257D8" w:rsidP="001D4B62">
            <w:pPr>
              <w:pStyle w:val="ListParagraph"/>
              <w:numPr>
                <w:ilvl w:val="0"/>
                <w:numId w:val="4"/>
              </w:numPr>
              <w:ind w:left="314" w:hanging="283"/>
              <w:rPr>
                <w:rFonts w:ascii="Avenir Book" w:hAnsi="Avenir Book"/>
                <w:sz w:val="16"/>
                <w:szCs w:val="16"/>
              </w:rPr>
            </w:pPr>
            <w:r w:rsidRPr="00BB3C35">
              <w:rPr>
                <w:rFonts w:ascii="Avenir Book" w:hAnsi="Avenir Book"/>
                <w:sz w:val="16"/>
                <w:szCs w:val="16"/>
                <w:lang w:val="en-US"/>
              </w:rPr>
              <w:t>Perform including an element of improvisation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9A2CCE">
              <w:rPr>
                <w:rFonts w:ascii="Avenir Book" w:hAnsi="Avenir Book"/>
                <w:sz w:val="16"/>
                <w:szCs w:val="16"/>
              </w:rPr>
              <w:t>Block F</w:t>
            </w:r>
          </w:p>
        </w:tc>
      </w:tr>
      <w:tr w:rsidR="004257D8" w:rsidRPr="003A506C" w14:paraId="54EF3683" w14:textId="77777777" w:rsidTr="00242DB5">
        <w:trPr>
          <w:trHeight w:val="865"/>
        </w:trPr>
        <w:tc>
          <w:tcPr>
            <w:tcW w:w="1776" w:type="pct"/>
            <w:shd w:val="clear" w:color="auto" w:fill="auto"/>
          </w:tcPr>
          <w:p w14:paraId="4C90C623" w14:textId="302C7F5A" w:rsidR="004257D8" w:rsidRPr="0095319B" w:rsidRDefault="004257D8" w:rsidP="004257D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French</w:t>
            </w:r>
          </w:p>
          <w:p w14:paraId="700ACC06" w14:textId="357726DB" w:rsidR="004257D8" w:rsidRPr="00A064C4" w:rsidRDefault="004257D8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Where I live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(Homes)</w:t>
            </w:r>
          </w:p>
          <w:p w14:paraId="690E19BC" w14:textId="2BA13198" w:rsidR="004257D8" w:rsidRPr="00CA53D8" w:rsidRDefault="004257D8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Emotions and numbers – beyond 100</w:t>
            </w:r>
          </w:p>
        </w:tc>
        <w:tc>
          <w:tcPr>
            <w:tcW w:w="1512" w:type="pct"/>
            <w:shd w:val="clear" w:color="auto" w:fill="auto"/>
          </w:tcPr>
          <w:p w14:paraId="7B1D85A2" w14:textId="77777777" w:rsidR="004257D8" w:rsidRPr="0095319B" w:rsidRDefault="004257D8" w:rsidP="004257D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French</w:t>
            </w:r>
          </w:p>
          <w:p w14:paraId="16639A2F" w14:textId="5D907FA1" w:rsidR="004257D8" w:rsidRPr="00CA53D8" w:rsidRDefault="004257D8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Items from daily life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(Money and personal effects)</w:t>
            </w:r>
          </w:p>
          <w:p w14:paraId="1D0A6C61" w14:textId="6E1027B4" w:rsidR="004257D8" w:rsidRPr="00CA53D8" w:rsidRDefault="004257D8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Learning together</w:t>
            </w:r>
          </w:p>
        </w:tc>
        <w:tc>
          <w:tcPr>
            <w:tcW w:w="1712" w:type="pct"/>
            <w:shd w:val="clear" w:color="auto" w:fill="auto"/>
          </w:tcPr>
          <w:p w14:paraId="1F9EF436" w14:textId="77777777" w:rsidR="004257D8" w:rsidRPr="0095319B" w:rsidRDefault="004257D8" w:rsidP="004257D8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French</w:t>
            </w:r>
          </w:p>
          <w:p w14:paraId="7B9C210B" w14:textId="3BC2EB5D" w:rsidR="004257D8" w:rsidRPr="00CA53D8" w:rsidRDefault="004257D8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The natural world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(The environment)</w:t>
            </w:r>
          </w:p>
          <w:p w14:paraId="13022918" w14:textId="18CF9D34" w:rsidR="004257D8" w:rsidRPr="00CA53D8" w:rsidRDefault="004257D8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Visiting France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(Directions and transport)</w:t>
            </w:r>
          </w:p>
        </w:tc>
      </w:tr>
      <w:tr w:rsidR="00F217B9" w:rsidRPr="003A506C" w14:paraId="3D52ACD6" w14:textId="77777777" w:rsidTr="00287182">
        <w:trPr>
          <w:trHeight w:val="281"/>
        </w:trPr>
        <w:tc>
          <w:tcPr>
            <w:tcW w:w="1776" w:type="pct"/>
            <w:shd w:val="clear" w:color="auto" w:fill="auto"/>
          </w:tcPr>
          <w:p w14:paraId="4D8FA604" w14:textId="77777777" w:rsidR="00F217B9" w:rsidRPr="00B71B2E" w:rsidRDefault="00F217B9" w:rsidP="00F217B9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/>
                <w:b/>
                <w:sz w:val="16"/>
                <w:szCs w:val="16"/>
              </w:rPr>
              <w:t>Physical Education</w:t>
            </w:r>
          </w:p>
          <w:p w14:paraId="73B8D152" w14:textId="1AE0BFA5" w:rsidR="00F217B9" w:rsidRPr="008E31F6" w:rsidRDefault="00F217B9" w:rsidP="00F217B9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Invasion</w:t>
            </w:r>
          </w:p>
        </w:tc>
        <w:tc>
          <w:tcPr>
            <w:tcW w:w="1512" w:type="pct"/>
            <w:shd w:val="clear" w:color="auto" w:fill="auto"/>
          </w:tcPr>
          <w:p w14:paraId="3B24EEC4" w14:textId="77777777" w:rsidR="00F217B9" w:rsidRPr="00B71B2E" w:rsidRDefault="00F217B9" w:rsidP="00F217B9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/>
                <w:b/>
                <w:sz w:val="16"/>
                <w:szCs w:val="16"/>
              </w:rPr>
              <w:t>Physical Education</w:t>
            </w:r>
          </w:p>
          <w:p w14:paraId="12E8962B" w14:textId="42A8AF47" w:rsidR="00F217B9" w:rsidRDefault="00F217B9" w:rsidP="00F217B9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sz w:val="16"/>
                <w:szCs w:val="16"/>
              </w:rPr>
            </w:pPr>
            <w:r w:rsidRPr="00B71B2E">
              <w:rPr>
                <w:rFonts w:ascii="Avenir Book" w:hAnsi="Avenir Book"/>
                <w:sz w:val="16"/>
                <w:szCs w:val="16"/>
              </w:rPr>
              <w:t>Dance</w:t>
            </w:r>
          </w:p>
          <w:p w14:paraId="401FBE6D" w14:textId="7FD5B59A" w:rsidR="00F217B9" w:rsidRPr="00F217B9" w:rsidRDefault="00F217B9" w:rsidP="00F217B9">
            <w:pPr>
              <w:pStyle w:val="ListParagraph"/>
              <w:numPr>
                <w:ilvl w:val="0"/>
                <w:numId w:val="38"/>
              </w:numPr>
              <w:rPr>
                <w:rFonts w:ascii="Avenir Book" w:hAnsi="Avenir Book"/>
                <w:sz w:val="16"/>
                <w:szCs w:val="16"/>
              </w:rPr>
            </w:pPr>
            <w:r w:rsidRPr="00F217B9">
              <w:rPr>
                <w:rFonts w:ascii="Avenir Book" w:hAnsi="Avenir Book"/>
                <w:sz w:val="16"/>
                <w:szCs w:val="16"/>
              </w:rPr>
              <w:t>Gymnastics</w:t>
            </w:r>
          </w:p>
        </w:tc>
        <w:tc>
          <w:tcPr>
            <w:tcW w:w="1712" w:type="pct"/>
            <w:shd w:val="clear" w:color="auto" w:fill="auto"/>
          </w:tcPr>
          <w:p w14:paraId="44A4C7CF" w14:textId="77777777" w:rsidR="00F217B9" w:rsidRPr="00B71B2E" w:rsidRDefault="00F217B9" w:rsidP="00F217B9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/>
                <w:b/>
                <w:sz w:val="16"/>
                <w:szCs w:val="16"/>
              </w:rPr>
              <w:t>Physical Education</w:t>
            </w:r>
          </w:p>
          <w:p w14:paraId="00923B93" w14:textId="279340DC" w:rsidR="00F217B9" w:rsidRPr="00F217B9" w:rsidRDefault="00F217B9" w:rsidP="00F217B9">
            <w:pPr>
              <w:pStyle w:val="ListParagraph"/>
              <w:numPr>
                <w:ilvl w:val="0"/>
                <w:numId w:val="39"/>
              </w:numPr>
              <w:rPr>
                <w:rFonts w:ascii="Avenir Book" w:hAnsi="Avenir Book"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Net, walls, field</w:t>
            </w:r>
          </w:p>
          <w:p w14:paraId="442E3FCE" w14:textId="0504350C" w:rsidR="00F217B9" w:rsidRPr="00F217B9" w:rsidRDefault="00F217B9" w:rsidP="00F217B9">
            <w:pPr>
              <w:pStyle w:val="ListParagraph"/>
              <w:numPr>
                <w:ilvl w:val="0"/>
                <w:numId w:val="39"/>
              </w:numPr>
              <w:rPr>
                <w:rFonts w:ascii="Avenir Book" w:hAnsi="Avenir Book"/>
                <w:sz w:val="16"/>
                <w:szCs w:val="16"/>
              </w:rPr>
            </w:pPr>
            <w:r w:rsidRPr="00F217B9">
              <w:rPr>
                <w:rFonts w:ascii="Avenir Book" w:hAnsi="Avenir Book"/>
                <w:sz w:val="16"/>
                <w:szCs w:val="16"/>
              </w:rPr>
              <w:t>Athletics</w:t>
            </w:r>
          </w:p>
        </w:tc>
      </w:tr>
      <w:tr w:rsidR="00F217B9" w:rsidRPr="003A506C" w14:paraId="36AFF905" w14:textId="77777777" w:rsidTr="00287182">
        <w:trPr>
          <w:trHeight w:val="355"/>
        </w:trPr>
        <w:tc>
          <w:tcPr>
            <w:tcW w:w="1776" w:type="pct"/>
            <w:shd w:val="clear" w:color="auto" w:fill="auto"/>
          </w:tcPr>
          <w:p w14:paraId="0D73BB25" w14:textId="77777777" w:rsidR="00F217B9" w:rsidRPr="00B71B2E" w:rsidRDefault="00F217B9" w:rsidP="00F217B9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/>
                <w:b/>
                <w:sz w:val="16"/>
                <w:szCs w:val="16"/>
              </w:rPr>
              <w:t>PSHE – Jigsaw</w:t>
            </w:r>
          </w:p>
          <w:p w14:paraId="2BDF38BE" w14:textId="77777777" w:rsidR="00F217B9" w:rsidRPr="00600440" w:rsidRDefault="00F217B9" w:rsidP="00F217B9">
            <w:pPr>
              <w:pStyle w:val="ListParagraph"/>
              <w:numPr>
                <w:ilvl w:val="0"/>
                <w:numId w:val="40"/>
              </w:num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Being Me in My World</w:t>
            </w:r>
          </w:p>
          <w:p w14:paraId="24AF39AB" w14:textId="2D90915F" w:rsidR="00F217B9" w:rsidRPr="008E31F6" w:rsidRDefault="00F217B9" w:rsidP="00F217B9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600440">
              <w:rPr>
                <w:rFonts w:ascii="Avenir Book" w:hAnsi="Avenir Book" w:cs="Arial"/>
                <w:color w:val="000000"/>
                <w:sz w:val="16"/>
                <w:szCs w:val="16"/>
              </w:rPr>
              <w:t>Celebrating Difference</w:t>
            </w:r>
          </w:p>
        </w:tc>
        <w:tc>
          <w:tcPr>
            <w:tcW w:w="1512" w:type="pct"/>
            <w:shd w:val="clear" w:color="auto" w:fill="auto"/>
          </w:tcPr>
          <w:p w14:paraId="255D5811" w14:textId="77777777" w:rsidR="00F217B9" w:rsidRPr="00B71B2E" w:rsidRDefault="00F217B9" w:rsidP="00F217B9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/>
                <w:b/>
                <w:sz w:val="16"/>
                <w:szCs w:val="16"/>
              </w:rPr>
              <w:t>PSHE – Jigsaw</w:t>
            </w:r>
          </w:p>
          <w:p w14:paraId="09083B67" w14:textId="7302FD4D" w:rsidR="00F217B9" w:rsidRPr="00F217B9" w:rsidRDefault="00F217B9" w:rsidP="00F217B9">
            <w:pPr>
              <w:pStyle w:val="ListParagraph"/>
              <w:numPr>
                <w:ilvl w:val="0"/>
                <w:numId w:val="41"/>
              </w:numPr>
              <w:rPr>
                <w:rFonts w:ascii="Avenir Book" w:hAnsi="Avenir Book"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Dreams and Goals</w:t>
            </w:r>
          </w:p>
          <w:p w14:paraId="4D38F9BD" w14:textId="1BDB8CE0" w:rsidR="00F217B9" w:rsidRPr="00F217B9" w:rsidRDefault="00F217B9" w:rsidP="00F217B9">
            <w:pPr>
              <w:pStyle w:val="ListParagraph"/>
              <w:numPr>
                <w:ilvl w:val="0"/>
                <w:numId w:val="41"/>
              </w:numPr>
              <w:rPr>
                <w:rFonts w:ascii="Avenir Book" w:hAnsi="Avenir Book"/>
                <w:sz w:val="16"/>
                <w:szCs w:val="16"/>
              </w:rPr>
            </w:pPr>
            <w:r w:rsidRPr="00F217B9">
              <w:rPr>
                <w:rFonts w:ascii="Avenir Book" w:hAnsi="Avenir Book" w:cs="Arial"/>
                <w:color w:val="000000"/>
                <w:sz w:val="16"/>
                <w:szCs w:val="16"/>
              </w:rPr>
              <w:t>Healthy Me</w:t>
            </w:r>
          </w:p>
        </w:tc>
        <w:tc>
          <w:tcPr>
            <w:tcW w:w="1712" w:type="pct"/>
            <w:shd w:val="clear" w:color="auto" w:fill="auto"/>
          </w:tcPr>
          <w:p w14:paraId="465D7400" w14:textId="77777777" w:rsidR="00F217B9" w:rsidRPr="00B71B2E" w:rsidRDefault="00F217B9" w:rsidP="00F217B9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/>
                <w:b/>
                <w:sz w:val="16"/>
                <w:szCs w:val="16"/>
              </w:rPr>
              <w:t>PSHE – Jigsaw</w:t>
            </w:r>
          </w:p>
          <w:p w14:paraId="0A37FF7E" w14:textId="0A775D1B" w:rsidR="00F217B9" w:rsidRPr="00F217B9" w:rsidRDefault="00F217B9" w:rsidP="00F217B9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/>
                <w:b/>
                <w:sz w:val="16"/>
                <w:szCs w:val="16"/>
              </w:rPr>
            </w:pPr>
            <w:r w:rsidRPr="00B71B2E">
              <w:rPr>
                <w:rFonts w:ascii="Avenir Book" w:hAnsi="Avenir Book" w:cs="Arial"/>
                <w:color w:val="000000"/>
                <w:sz w:val="16"/>
                <w:szCs w:val="16"/>
              </w:rPr>
              <w:t>Relationships</w:t>
            </w:r>
          </w:p>
          <w:p w14:paraId="0F9733EE" w14:textId="21512FEF" w:rsidR="00F217B9" w:rsidRPr="00F217B9" w:rsidRDefault="00F217B9" w:rsidP="00F217B9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/>
                <w:b/>
                <w:sz w:val="16"/>
                <w:szCs w:val="16"/>
              </w:rPr>
            </w:pPr>
            <w:r w:rsidRPr="00F217B9">
              <w:rPr>
                <w:rFonts w:ascii="Avenir Book" w:hAnsi="Avenir Book" w:cs="Arial"/>
                <w:color w:val="000000"/>
                <w:sz w:val="16"/>
                <w:szCs w:val="16"/>
              </w:rPr>
              <w:t>Changing Me</w:t>
            </w:r>
          </w:p>
        </w:tc>
      </w:tr>
      <w:tr w:rsidR="004257D8" w:rsidRPr="003A506C" w14:paraId="5814595B" w14:textId="77777777" w:rsidTr="000175B4">
        <w:trPr>
          <w:trHeight w:val="870"/>
        </w:trPr>
        <w:tc>
          <w:tcPr>
            <w:tcW w:w="1776" w:type="pct"/>
            <w:shd w:val="clear" w:color="auto" w:fill="F9D0AB"/>
          </w:tcPr>
          <w:p w14:paraId="17F0FA34" w14:textId="2595A3E8" w:rsidR="004257D8" w:rsidRPr="00F217B9" w:rsidRDefault="004257D8" w:rsidP="004257D8">
            <w:pPr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</w:pPr>
            <w:r w:rsidRPr="00F217B9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>RE</w:t>
            </w:r>
            <w:r w:rsidR="00287182" w:rsidRPr="00F217B9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 xml:space="preserve"> – Salford Agreed Syllabus of Religious Education</w:t>
            </w:r>
          </w:p>
          <w:p w14:paraId="6D864733" w14:textId="77777777" w:rsidR="00F217B9" w:rsidRPr="00F217B9" w:rsidRDefault="00F217B9" w:rsidP="00F217B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F217B9">
              <w:rPr>
                <w:rFonts w:ascii="Avenir Book" w:hAnsi="Avenir Book" w:cs="Arial"/>
                <w:color w:val="000000"/>
                <w:sz w:val="16"/>
                <w:szCs w:val="16"/>
              </w:rPr>
              <w:t>Is it better to express your beliefs in arts and architecture or in charity and generosity?</w:t>
            </w:r>
          </w:p>
          <w:p w14:paraId="53665DBF" w14:textId="77777777" w:rsidR="00F217B9" w:rsidRPr="00F217B9" w:rsidRDefault="00F217B9" w:rsidP="00F217B9">
            <w:pPr>
              <w:pStyle w:val="NormalWeb"/>
              <w:numPr>
                <w:ilvl w:val="0"/>
                <w:numId w:val="4"/>
              </w:numPr>
              <w:spacing w:before="0" w:beforeAutospacing="0" w:after="160" w:afterAutospacing="0"/>
              <w:textAlignment w:val="baseline"/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F217B9">
              <w:rPr>
                <w:rFonts w:ascii="Avenir Book" w:hAnsi="Avenir Book" w:cs="Arial"/>
                <w:color w:val="000000"/>
                <w:sz w:val="16"/>
                <w:szCs w:val="16"/>
              </w:rPr>
              <w:t>What matters most to Christians and humanists?</w:t>
            </w:r>
          </w:p>
          <w:p w14:paraId="382C2AA1" w14:textId="34BDBCE1" w:rsidR="004257D8" w:rsidRPr="00F217B9" w:rsidRDefault="004257D8" w:rsidP="00F217B9">
            <w:pPr>
              <w:pStyle w:val="ListParagraph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F9D0AB"/>
          </w:tcPr>
          <w:p w14:paraId="116C3D88" w14:textId="21075DFB" w:rsidR="004257D8" w:rsidRPr="00F217B9" w:rsidRDefault="00287182" w:rsidP="004257D8">
            <w:pPr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</w:pPr>
            <w:r w:rsidRPr="00F217B9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>RE – Salford Agreed Syllabus of Religious Education</w:t>
            </w:r>
          </w:p>
          <w:p w14:paraId="722E9095" w14:textId="77777777" w:rsidR="00F217B9" w:rsidRPr="00F217B9" w:rsidRDefault="00F217B9" w:rsidP="00F217B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F217B9">
              <w:rPr>
                <w:rFonts w:ascii="Avenir Book" w:hAnsi="Avenir Book" w:cs="Arial"/>
                <w:color w:val="000000"/>
                <w:sz w:val="16"/>
                <w:szCs w:val="16"/>
              </w:rPr>
              <w:t>What difference does it make to believe in ahimsa, grace or Ummah?</w:t>
            </w:r>
          </w:p>
          <w:p w14:paraId="776C8D13" w14:textId="675493B4" w:rsidR="004257D8" w:rsidRPr="00F217B9" w:rsidRDefault="00F217B9" w:rsidP="00F217B9">
            <w:pPr>
              <w:pStyle w:val="NormalWeb"/>
              <w:numPr>
                <w:ilvl w:val="0"/>
                <w:numId w:val="4"/>
              </w:numPr>
              <w:spacing w:before="0" w:beforeAutospacing="0" w:after="160" w:afterAutospacing="0"/>
              <w:textAlignment w:val="baseline"/>
              <w:rPr>
                <w:rFonts w:ascii="Avenir Book" w:hAnsi="Avenir Book" w:cs="Arial"/>
                <w:color w:val="000000"/>
                <w:sz w:val="16"/>
                <w:szCs w:val="16"/>
              </w:rPr>
            </w:pPr>
            <w:r w:rsidRPr="00F217B9">
              <w:rPr>
                <w:rFonts w:ascii="Avenir Book" w:hAnsi="Avenir Book" w:cs="Arial"/>
                <w:color w:val="000000"/>
                <w:sz w:val="16"/>
                <w:szCs w:val="16"/>
              </w:rPr>
              <w:t>How and why should religious communities do more to care for Earth.</w:t>
            </w:r>
          </w:p>
        </w:tc>
        <w:tc>
          <w:tcPr>
            <w:tcW w:w="1712" w:type="pct"/>
            <w:shd w:val="clear" w:color="auto" w:fill="F9D0AB"/>
          </w:tcPr>
          <w:p w14:paraId="1A6D0C7D" w14:textId="3A2AC71D" w:rsidR="004257D8" w:rsidRPr="00F217B9" w:rsidRDefault="00287182" w:rsidP="004257D8">
            <w:pPr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</w:pPr>
            <w:r w:rsidRPr="00F217B9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>RE – Salford Agreed Syllabus of Religious Education</w:t>
            </w:r>
          </w:p>
          <w:p w14:paraId="6484DCB8" w14:textId="61D3C5E6" w:rsidR="004257D8" w:rsidRPr="00F217B9" w:rsidRDefault="00F217B9" w:rsidP="001D4B62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F217B9">
              <w:rPr>
                <w:rFonts w:ascii="Avenir Book" w:hAnsi="Avenir Book" w:cs="Arial"/>
                <w:color w:val="000000"/>
                <w:sz w:val="16"/>
                <w:szCs w:val="16"/>
              </w:rPr>
              <w:t>What do religions say to use when life gets hard?</w:t>
            </w:r>
          </w:p>
        </w:tc>
      </w:tr>
    </w:tbl>
    <w:p w14:paraId="5B237D88" w14:textId="19C6CE19" w:rsidR="00C774E3" w:rsidRDefault="00C774E3" w:rsidP="00205EF9">
      <w:pPr>
        <w:rPr>
          <w:rFonts w:ascii="Avenir Book" w:hAnsi="Avenir Book"/>
          <w:sz w:val="18"/>
          <w:szCs w:val="18"/>
        </w:rPr>
      </w:pPr>
    </w:p>
    <w:p w14:paraId="7ADD4376" w14:textId="1571F06B" w:rsidR="00287182" w:rsidRDefault="00287182" w:rsidP="00205EF9">
      <w:pPr>
        <w:rPr>
          <w:rFonts w:ascii="Avenir Book" w:hAnsi="Avenir Book"/>
          <w:sz w:val="18"/>
          <w:szCs w:val="18"/>
        </w:rPr>
      </w:pPr>
    </w:p>
    <w:p w14:paraId="35A2F1AA" w14:textId="77777777" w:rsidR="00287182" w:rsidRDefault="00287182" w:rsidP="00205EF9">
      <w:pPr>
        <w:rPr>
          <w:rFonts w:ascii="Avenir Book" w:hAnsi="Avenir Book"/>
          <w:sz w:val="18"/>
          <w:szCs w:val="18"/>
        </w:rPr>
      </w:pPr>
    </w:p>
    <w:p w14:paraId="3937CDA3" w14:textId="0BBAA832" w:rsidR="002D42A2" w:rsidRPr="00C774E3" w:rsidRDefault="00242DB5" w:rsidP="002D42A2">
      <w:pPr>
        <w:ind w:hanging="993"/>
        <w:rPr>
          <w:rFonts w:ascii="Avenir Book" w:hAnsi="Avenir Book"/>
          <w:b/>
          <w:bCs/>
          <w:sz w:val="18"/>
          <w:szCs w:val="18"/>
        </w:rPr>
      </w:pPr>
      <w:r>
        <w:rPr>
          <w:rFonts w:ascii="Avenir Book" w:hAnsi="Avenir Book"/>
          <w:b/>
          <w:bCs/>
          <w:sz w:val="18"/>
          <w:szCs w:val="18"/>
        </w:rPr>
        <w:t>Y6 Autumn Term Teaching Sequence</w:t>
      </w:r>
    </w:p>
    <w:tbl>
      <w:tblPr>
        <w:tblStyle w:val="TableGrid"/>
        <w:tblW w:w="6819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764"/>
        <w:gridCol w:w="1203"/>
        <w:gridCol w:w="2126"/>
        <w:gridCol w:w="3696"/>
        <w:gridCol w:w="578"/>
        <w:gridCol w:w="2248"/>
        <w:gridCol w:w="630"/>
        <w:gridCol w:w="630"/>
        <w:gridCol w:w="628"/>
      </w:tblGrid>
      <w:tr w:rsidR="00931F47" w:rsidRPr="00530620" w14:paraId="0D67D2A1" w14:textId="77777777" w:rsidTr="00242DB5">
        <w:trPr>
          <w:gridAfter w:val="2"/>
          <w:wAfter w:w="503" w:type="pct"/>
          <w:trHeight w:val="409"/>
        </w:trPr>
        <w:tc>
          <w:tcPr>
            <w:tcW w:w="787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3CBD04AA" w14:textId="2D780A66" w:rsidR="00931F47" w:rsidRPr="00530620" w:rsidRDefault="00931F47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Year 6 </w:t>
            </w: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>Autumn 20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2</w:t>
            </w:r>
            <w:r w:rsidR="00B00B4B"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59" w:type="pct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A68C101" w14:textId="77777777" w:rsidR="00931F47" w:rsidRPr="00530620" w:rsidRDefault="00931F47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151" w:type="pct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FC115A2" w14:textId="77777777" w:rsidR="00931F47" w:rsidRPr="00530620" w:rsidRDefault="00931F47" w:rsidP="00EC0C3F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Weekly </w:t>
            </w: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</w:tc>
      </w:tr>
      <w:tr w:rsidR="00242DB5" w:rsidRPr="00530620" w14:paraId="304A9471" w14:textId="77777777" w:rsidTr="00242DB5">
        <w:trPr>
          <w:gridAfter w:val="2"/>
          <w:wAfter w:w="503" w:type="pct"/>
          <w:trHeight w:val="494"/>
        </w:trPr>
        <w:tc>
          <w:tcPr>
            <w:tcW w:w="306" w:type="pct"/>
            <w:tcBorders>
              <w:top w:val="single" w:sz="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14:paraId="1262C3DA" w14:textId="77777777" w:rsidR="00242DB5" w:rsidRPr="00807360" w:rsidRDefault="00242DB5" w:rsidP="00242DB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Sep</w:t>
            </w:r>
          </w:p>
          <w:p w14:paraId="5F904BAC" w14:textId="72003A64" w:rsidR="00242DB5" w:rsidRPr="00807360" w:rsidRDefault="00242DB5" w:rsidP="00242DB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</w:t>
            </w:r>
          </w:p>
        </w:tc>
        <w:tc>
          <w:tcPr>
            <w:tcW w:w="2809" w:type="pct"/>
            <w:gridSpan w:val="3"/>
            <w:tcBorders>
              <w:top w:val="single" w:sz="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38B662E3" w14:textId="60B6C3DE" w:rsidR="00242DB5" w:rsidRPr="00FE784C" w:rsidRDefault="00242DB5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Flexible blocks </w:t>
            </w:r>
            <w:r>
              <w:rPr>
                <w:rFonts w:ascii="Avenir Book" w:hAnsi="Avenir Book"/>
                <w:sz w:val="16"/>
                <w:szCs w:val="16"/>
              </w:rPr>
              <w:t>– used for curriculum catch-up, revisiting or enrichment.</w:t>
            </w:r>
          </w:p>
        </w:tc>
        <w:tc>
          <w:tcPr>
            <w:tcW w:w="231" w:type="pct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47FC6067" w14:textId="77777777" w:rsidR="00242DB5" w:rsidRPr="00530620" w:rsidRDefault="00242DB5" w:rsidP="00B00B4B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8" w:space="0" w:color="000000"/>
              <w:left w:val="single" w:sz="18" w:space="0" w:color="000000"/>
            </w:tcBorders>
            <w:shd w:val="clear" w:color="auto" w:fill="92D050"/>
            <w:vAlign w:val="center"/>
          </w:tcPr>
          <w:p w14:paraId="380B2343" w14:textId="31CE8D17" w:rsidR="00242DB5" w:rsidRDefault="00242DB5" w:rsidP="00B00B4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STRONG START </w:t>
            </w:r>
            <w:r>
              <w:rPr>
                <w:rFonts w:ascii="Avenir Book" w:hAnsi="Avenir Book"/>
                <w:sz w:val="16"/>
                <w:szCs w:val="16"/>
              </w:rPr>
              <w:t>(optional)</w:t>
            </w:r>
          </w:p>
        </w:tc>
        <w:tc>
          <w:tcPr>
            <w:tcW w:w="252" w:type="pct"/>
            <w:tcBorders>
              <w:top w:val="single" w:sz="8" w:space="0" w:color="000000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E54A4FF" w14:textId="77777777" w:rsidR="00242DB5" w:rsidRDefault="00242DB5" w:rsidP="00B00B4B">
            <w:pPr>
              <w:ind w:left="113" w:right="113"/>
              <w:jc w:val="center"/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42DB5" w:rsidRPr="00530620" w14:paraId="11DECD4E" w14:textId="77777777" w:rsidTr="00242DB5">
        <w:trPr>
          <w:gridAfter w:val="2"/>
          <w:wAfter w:w="503" w:type="pct"/>
          <w:trHeight w:val="494"/>
        </w:trPr>
        <w:tc>
          <w:tcPr>
            <w:tcW w:w="306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4883C923" w14:textId="0DCCF103" w:rsidR="00242DB5" w:rsidRPr="00530620" w:rsidRDefault="00242DB5" w:rsidP="00242DB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81" w:type="pct"/>
            <w:tcBorders>
              <w:top w:val="single" w:sz="18" w:space="0" w:color="auto"/>
            </w:tcBorders>
            <w:shd w:val="clear" w:color="auto" w:fill="BDD6EF"/>
            <w:vAlign w:val="center"/>
          </w:tcPr>
          <w:p w14:paraId="02C819E3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328" w:type="pct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5195C898" w14:textId="6F9E66FC" w:rsidR="00242DB5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>Physical processes</w:t>
            </w:r>
          </w:p>
          <w:p w14:paraId="7A3D52B9" w14:textId="77777777" w:rsidR="00242DB5" w:rsidRDefault="00242DB5" w:rsidP="00242DB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1D9B7C72" w14:textId="77777777" w:rsidR="00242DB5" w:rsidRPr="00530620" w:rsidRDefault="00242DB5" w:rsidP="00242DB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7101D0FE" w14:textId="028CFBC1" w:rsidR="00242DB5" w:rsidRPr="00530620" w:rsidRDefault="00242DB5" w:rsidP="00242DB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B74B13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 Block A</w:t>
            </w:r>
          </w:p>
        </w:tc>
        <w:tc>
          <w:tcPr>
            <w:tcW w:w="231" w:type="pct"/>
            <w:vMerge w:val="restart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6DBB8739" w14:textId="77777777" w:rsidR="00242DB5" w:rsidRPr="00530620" w:rsidRDefault="00242DB5" w:rsidP="00242DB5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Cycle 1</w:t>
            </w:r>
          </w:p>
        </w:tc>
        <w:tc>
          <w:tcPr>
            <w:tcW w:w="899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FFFFFF" w:themeFill="background1"/>
            <w:vAlign w:val="center"/>
          </w:tcPr>
          <w:p w14:paraId="4E3F85B9" w14:textId="1E46DE7C" w:rsidR="00242DB5" w:rsidRPr="00530620" w:rsidRDefault="00242DB5" w:rsidP="00242DB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6E7C67">
              <w:rPr>
                <w:rFonts w:ascii="Avenir Book" w:hAnsi="Avenir Book"/>
                <w:color w:val="000000" w:themeColor="text1"/>
                <w:sz w:val="16"/>
                <w:szCs w:val="16"/>
              </w:rPr>
              <w:t>What is electricity? How does it work?</w:t>
            </w:r>
          </w:p>
        </w:tc>
        <w:tc>
          <w:tcPr>
            <w:tcW w:w="252" w:type="pct"/>
            <w:vMerge w:val="restart"/>
            <w:tcBorders>
              <w:top w:val="single" w:sz="8" w:space="0" w:color="000000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5F9F953" w14:textId="55CAE33F" w:rsidR="00242DB5" w:rsidRPr="005844BF" w:rsidRDefault="00242DB5" w:rsidP="00242DB5">
            <w:pPr>
              <w:ind w:left="113" w:right="113"/>
              <w:jc w:val="center"/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Y6 Electricity</w:t>
            </w:r>
          </w:p>
        </w:tc>
      </w:tr>
      <w:tr w:rsidR="00242DB5" w:rsidRPr="00530620" w14:paraId="32049EBC" w14:textId="77777777" w:rsidTr="00242DB5">
        <w:trPr>
          <w:gridAfter w:val="2"/>
          <w:wAfter w:w="503" w:type="pct"/>
          <w:trHeight w:val="283"/>
        </w:trPr>
        <w:tc>
          <w:tcPr>
            <w:tcW w:w="306" w:type="pct"/>
            <w:vMerge/>
            <w:tcBorders>
              <w:left w:val="single" w:sz="18" w:space="0" w:color="000000"/>
            </w:tcBorders>
            <w:vAlign w:val="center"/>
          </w:tcPr>
          <w:p w14:paraId="2B76EF65" w14:textId="77777777" w:rsidR="00242DB5" w:rsidRPr="00530620" w:rsidRDefault="00242DB5" w:rsidP="00242DB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FFC000"/>
            <w:vAlign w:val="center"/>
          </w:tcPr>
          <w:p w14:paraId="0CCAC92A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328" w:type="pct"/>
            <w:gridSpan w:val="2"/>
            <w:vMerge/>
            <w:shd w:val="clear" w:color="auto" w:fill="auto"/>
          </w:tcPr>
          <w:p w14:paraId="5A941112" w14:textId="77777777" w:rsidR="00242DB5" w:rsidRPr="00530620" w:rsidRDefault="00242DB5" w:rsidP="00242DB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5FBDF2" w14:textId="77777777" w:rsidR="00242DB5" w:rsidRPr="00530620" w:rsidRDefault="00242DB5" w:rsidP="00242DB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left w:val="single" w:sz="18" w:space="0" w:color="000000"/>
            </w:tcBorders>
            <w:shd w:val="clear" w:color="auto" w:fill="FFFFFF" w:themeFill="background1"/>
            <w:vAlign w:val="center"/>
          </w:tcPr>
          <w:p w14:paraId="5D06E805" w14:textId="77777777" w:rsidR="00242DB5" w:rsidRPr="00530620" w:rsidRDefault="00242DB5" w:rsidP="00242DB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6CFFF270" w14:textId="0C047171" w:rsidR="00242DB5" w:rsidRPr="00530620" w:rsidRDefault="00242DB5" w:rsidP="00242DB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242DB5" w:rsidRPr="00530620" w14:paraId="2CD0190F" w14:textId="77777777" w:rsidTr="00242DB5">
        <w:trPr>
          <w:gridAfter w:val="2"/>
          <w:wAfter w:w="503" w:type="pct"/>
          <w:trHeight w:val="407"/>
        </w:trPr>
        <w:tc>
          <w:tcPr>
            <w:tcW w:w="306" w:type="pct"/>
            <w:vMerge w:val="restart"/>
            <w:tcBorders>
              <w:left w:val="single" w:sz="18" w:space="0" w:color="000000"/>
            </w:tcBorders>
            <w:vAlign w:val="center"/>
          </w:tcPr>
          <w:p w14:paraId="764A696F" w14:textId="0373BE43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16</w:t>
            </w:r>
          </w:p>
        </w:tc>
        <w:tc>
          <w:tcPr>
            <w:tcW w:w="481" w:type="pct"/>
            <w:shd w:val="clear" w:color="auto" w:fill="EDBEF0"/>
            <w:vAlign w:val="center"/>
          </w:tcPr>
          <w:p w14:paraId="1FBBD10B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328" w:type="pct"/>
            <w:gridSpan w:val="2"/>
            <w:vMerge w:val="restart"/>
            <w:shd w:val="clear" w:color="auto" w:fill="auto"/>
          </w:tcPr>
          <w:p w14:paraId="034F6772" w14:textId="3286EB4E" w:rsidR="00242DB5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8D3FD8">
              <w:rPr>
                <w:rFonts w:ascii="Avenir Book" w:hAnsi="Avenir Book"/>
                <w:noProof/>
                <w:sz w:val="16"/>
                <w:szCs w:val="16"/>
              </w:rPr>
              <w:t>Local History Study - how did conflict change our locality in World War 2?</w:t>
            </w:r>
          </w:p>
          <w:p w14:paraId="706736C5" w14:textId="77777777" w:rsidR="00242DB5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C8BCFDF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42AD142F" w14:textId="75A2D87A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B74B13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Drawing </w:t>
            </w:r>
          </w:p>
        </w:tc>
        <w:tc>
          <w:tcPr>
            <w:tcW w:w="231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EC2938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899" w:type="pct"/>
            <w:vMerge w:val="restart"/>
            <w:tcBorders>
              <w:left w:val="single" w:sz="18" w:space="0" w:color="000000"/>
            </w:tcBorders>
            <w:vAlign w:val="center"/>
          </w:tcPr>
          <w:p w14:paraId="72F5EA29" w14:textId="1FD1FA3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C76AC8">
              <w:rPr>
                <w:rFonts w:ascii="Avenir Book" w:hAnsi="Avenir Book"/>
                <w:color w:val="000000" w:themeColor="text1"/>
                <w:sz w:val="16"/>
                <w:szCs w:val="16"/>
              </w:rPr>
              <w:t>What are the components in a series circuit?</w:t>
            </w: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5F251629" w14:textId="7794F20C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242DB5" w:rsidRPr="00530620" w14:paraId="052341C4" w14:textId="77777777" w:rsidTr="00242DB5">
        <w:trPr>
          <w:gridAfter w:val="2"/>
          <w:wAfter w:w="503" w:type="pct"/>
          <w:trHeight w:val="283"/>
        </w:trPr>
        <w:tc>
          <w:tcPr>
            <w:tcW w:w="306" w:type="pct"/>
            <w:vMerge/>
            <w:tcBorders>
              <w:left w:val="single" w:sz="18" w:space="0" w:color="000000"/>
            </w:tcBorders>
            <w:vAlign w:val="center"/>
          </w:tcPr>
          <w:p w14:paraId="465E1915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FFC000"/>
            <w:vAlign w:val="center"/>
          </w:tcPr>
          <w:p w14:paraId="22F52328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328" w:type="pct"/>
            <w:gridSpan w:val="2"/>
            <w:vMerge/>
            <w:shd w:val="clear" w:color="auto" w:fill="auto"/>
          </w:tcPr>
          <w:p w14:paraId="315277EB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CF49AA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left w:val="single" w:sz="18" w:space="0" w:color="000000"/>
            </w:tcBorders>
            <w:vAlign w:val="center"/>
          </w:tcPr>
          <w:p w14:paraId="0249C9B1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63CB30FD" w14:textId="0F0D875E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242DB5" w:rsidRPr="00530620" w14:paraId="7F4AFEAF" w14:textId="77777777" w:rsidTr="00242DB5">
        <w:trPr>
          <w:gridAfter w:val="2"/>
          <w:wAfter w:w="503" w:type="pct"/>
          <w:trHeight w:val="450"/>
        </w:trPr>
        <w:tc>
          <w:tcPr>
            <w:tcW w:w="306" w:type="pct"/>
            <w:vMerge w:val="restart"/>
            <w:tcBorders>
              <w:left w:val="single" w:sz="18" w:space="0" w:color="000000"/>
            </w:tcBorders>
            <w:vAlign w:val="center"/>
          </w:tcPr>
          <w:p w14:paraId="349EBD3E" w14:textId="67C67993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23</w:t>
            </w:r>
          </w:p>
        </w:tc>
        <w:tc>
          <w:tcPr>
            <w:tcW w:w="481" w:type="pct"/>
            <w:shd w:val="clear" w:color="auto" w:fill="00B0F0"/>
            <w:vAlign w:val="center"/>
          </w:tcPr>
          <w:p w14:paraId="48CEC079" w14:textId="77777777" w:rsidR="00242DB5" w:rsidRPr="00530620" w:rsidRDefault="00242DB5" w:rsidP="00242DB5">
            <w:pPr>
              <w:rPr>
                <w:rFonts w:ascii="Avenir Book" w:hAnsi="Avenir Book"/>
                <w:color w:val="FFFFFF" w:themeColor="background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328" w:type="pct"/>
            <w:gridSpan w:val="2"/>
            <w:vMerge w:val="restart"/>
            <w:shd w:val="clear" w:color="auto" w:fill="auto"/>
          </w:tcPr>
          <w:p w14:paraId="3EBAD0B4" w14:textId="4E4B5079" w:rsidR="00242DB5" w:rsidRPr="00530620" w:rsidRDefault="00C40A39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Online Safety</w:t>
            </w:r>
          </w:p>
          <w:p w14:paraId="1FE54EB4" w14:textId="77777777" w:rsidR="00242DB5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B09038B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3D9AF28" w14:textId="0357B776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B74B13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Drawing </w:t>
            </w:r>
          </w:p>
        </w:tc>
        <w:tc>
          <w:tcPr>
            <w:tcW w:w="231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216C32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899" w:type="pct"/>
            <w:vMerge w:val="restart"/>
            <w:tcBorders>
              <w:left w:val="single" w:sz="18" w:space="0" w:color="000000"/>
            </w:tcBorders>
            <w:vAlign w:val="center"/>
          </w:tcPr>
          <w:p w14:paraId="6A408BC2" w14:textId="5578C82D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W</w:t>
            </w:r>
            <w:r w:rsidRPr="00C76AC8">
              <w:rPr>
                <w:rFonts w:ascii="Avenir Book" w:hAnsi="Avenir Book"/>
                <w:noProof/>
                <w:sz w:val="16"/>
                <w:szCs w:val="16"/>
              </w:rPr>
              <w:t>hat are the effects and consequences of changing circuit components and batteries?</w:t>
            </w: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493E8A43" w14:textId="43DFD270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242DB5" w:rsidRPr="00530620" w14:paraId="2C4DB20D" w14:textId="77777777" w:rsidTr="00242DB5">
        <w:trPr>
          <w:gridAfter w:val="2"/>
          <w:wAfter w:w="503" w:type="pct"/>
          <w:trHeight w:val="283"/>
        </w:trPr>
        <w:tc>
          <w:tcPr>
            <w:tcW w:w="306" w:type="pct"/>
            <w:vMerge/>
            <w:tcBorders>
              <w:left w:val="single" w:sz="18" w:space="0" w:color="000000"/>
            </w:tcBorders>
            <w:vAlign w:val="center"/>
          </w:tcPr>
          <w:p w14:paraId="7B197150" w14:textId="77777777" w:rsidR="00242DB5" w:rsidRPr="00530620" w:rsidRDefault="00242DB5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FFC000"/>
            <w:vAlign w:val="center"/>
          </w:tcPr>
          <w:p w14:paraId="1A1D0014" w14:textId="77777777" w:rsidR="00242DB5" w:rsidRPr="00530620" w:rsidRDefault="00242DB5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328" w:type="pct"/>
            <w:gridSpan w:val="2"/>
            <w:vMerge/>
            <w:shd w:val="clear" w:color="auto" w:fill="auto"/>
          </w:tcPr>
          <w:p w14:paraId="6598B609" w14:textId="77777777" w:rsidR="00242DB5" w:rsidRPr="00530620" w:rsidRDefault="00242DB5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8C6F02" w14:textId="77777777" w:rsidR="00242DB5" w:rsidRPr="00530620" w:rsidRDefault="00242DB5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5C8B5D3E" w14:textId="77777777" w:rsidR="00242DB5" w:rsidRPr="00530620" w:rsidRDefault="00242DB5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6984F23B" w14:textId="75076041" w:rsidR="00242DB5" w:rsidRPr="00530620" w:rsidRDefault="00242DB5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242DB5" w:rsidRPr="00530620" w14:paraId="74EB1BEF" w14:textId="77777777" w:rsidTr="00242DB5">
        <w:trPr>
          <w:gridAfter w:val="2"/>
          <w:wAfter w:w="503" w:type="pct"/>
          <w:trHeight w:val="506"/>
        </w:trPr>
        <w:tc>
          <w:tcPr>
            <w:tcW w:w="306" w:type="pct"/>
            <w:vMerge w:val="restart"/>
            <w:tcBorders>
              <w:left w:val="single" w:sz="18" w:space="0" w:color="000000"/>
            </w:tcBorders>
            <w:vAlign w:val="center"/>
          </w:tcPr>
          <w:p w14:paraId="3BB476C9" w14:textId="61CB5F91" w:rsidR="00242DB5" w:rsidRPr="00530620" w:rsidRDefault="00242DB5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30</w:t>
            </w:r>
          </w:p>
        </w:tc>
        <w:tc>
          <w:tcPr>
            <w:tcW w:w="481" w:type="pct"/>
            <w:shd w:val="clear" w:color="auto" w:fill="BDD6EF"/>
            <w:vAlign w:val="center"/>
          </w:tcPr>
          <w:p w14:paraId="153DE399" w14:textId="77777777" w:rsidR="00242DB5" w:rsidRPr="00530620" w:rsidRDefault="00242DB5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328" w:type="pct"/>
            <w:gridSpan w:val="2"/>
            <w:vMerge w:val="restart"/>
            <w:shd w:val="clear" w:color="auto" w:fill="auto"/>
          </w:tcPr>
          <w:p w14:paraId="0251319D" w14:textId="3C104B61" w:rsidR="00242DB5" w:rsidRDefault="00242DB5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>Physical processes</w:t>
            </w:r>
          </w:p>
          <w:p w14:paraId="7FE8FD04" w14:textId="77777777" w:rsidR="00242DB5" w:rsidRDefault="00242DB5" w:rsidP="00B00B4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283F905F" w14:textId="77777777" w:rsidR="00242DB5" w:rsidRDefault="00242DB5" w:rsidP="00B00B4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2992581E" w14:textId="093D1709" w:rsidR="00242DB5" w:rsidRPr="00530620" w:rsidRDefault="00242DB5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F</w:t>
            </w:r>
            <w:r w:rsidRPr="00BB070E">
              <w:rPr>
                <w:rFonts w:ascii="Avenir Book" w:hAnsi="Avenir Book"/>
                <w:noProof/>
                <w:sz w:val="16"/>
                <w:szCs w:val="16"/>
              </w:rPr>
              <w:t>ood and Nutrition Block A</w:t>
            </w:r>
          </w:p>
        </w:tc>
        <w:tc>
          <w:tcPr>
            <w:tcW w:w="231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4B34F0" w14:textId="77777777" w:rsidR="00242DB5" w:rsidRPr="00530620" w:rsidRDefault="00242DB5" w:rsidP="00B00B4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563AC450" w14:textId="0D634B6E" w:rsidR="00242DB5" w:rsidRPr="00530620" w:rsidRDefault="00242DB5" w:rsidP="00B00B4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78A04E9" w14:textId="77040EA5" w:rsidR="00242DB5" w:rsidRPr="00530620" w:rsidRDefault="00242DB5" w:rsidP="00B00B4B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242DB5" w:rsidRPr="00530620" w14:paraId="3A5CD227" w14:textId="77777777" w:rsidTr="00242DB5">
        <w:trPr>
          <w:gridAfter w:val="2"/>
          <w:wAfter w:w="503" w:type="pct"/>
          <w:trHeight w:val="283"/>
        </w:trPr>
        <w:tc>
          <w:tcPr>
            <w:tcW w:w="306" w:type="pct"/>
            <w:vMerge/>
            <w:tcBorders>
              <w:left w:val="single" w:sz="18" w:space="0" w:color="000000"/>
            </w:tcBorders>
            <w:vAlign w:val="center"/>
          </w:tcPr>
          <w:p w14:paraId="7A9B8FFD" w14:textId="77777777" w:rsidR="00242DB5" w:rsidRPr="00530620" w:rsidRDefault="00242DB5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DE9454"/>
            <w:vAlign w:val="center"/>
          </w:tcPr>
          <w:p w14:paraId="3CEFD9F7" w14:textId="77777777" w:rsidR="00242DB5" w:rsidRPr="00530620" w:rsidRDefault="00242DB5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328" w:type="pct"/>
            <w:gridSpan w:val="2"/>
            <w:vMerge/>
            <w:shd w:val="clear" w:color="auto" w:fill="auto"/>
          </w:tcPr>
          <w:p w14:paraId="5889B8B6" w14:textId="77777777" w:rsidR="00242DB5" w:rsidRPr="00530620" w:rsidRDefault="00242DB5" w:rsidP="00B00B4B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80121B" w14:textId="77777777" w:rsidR="00242DB5" w:rsidRPr="00530620" w:rsidRDefault="00242DB5" w:rsidP="00B00B4B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6A43768A" w14:textId="77777777" w:rsidR="00242DB5" w:rsidRPr="00530620" w:rsidRDefault="00242DB5" w:rsidP="00B00B4B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39277914" w14:textId="5E5CC75C" w:rsidR="00242DB5" w:rsidRPr="00530620" w:rsidRDefault="00242DB5" w:rsidP="00B00B4B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242DB5" w:rsidRPr="00530620" w14:paraId="56371B1D" w14:textId="77777777" w:rsidTr="00242DB5">
        <w:trPr>
          <w:gridAfter w:val="2"/>
          <w:wAfter w:w="503" w:type="pct"/>
          <w:trHeight w:val="434"/>
        </w:trPr>
        <w:tc>
          <w:tcPr>
            <w:tcW w:w="306" w:type="pct"/>
            <w:vMerge w:val="restart"/>
            <w:tcBorders>
              <w:left w:val="single" w:sz="18" w:space="0" w:color="000000"/>
            </w:tcBorders>
            <w:vAlign w:val="center"/>
          </w:tcPr>
          <w:p w14:paraId="0814C6C5" w14:textId="77777777" w:rsidR="00242DB5" w:rsidRPr="00C95C2F" w:rsidRDefault="00242DB5" w:rsidP="00242DB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C95C2F">
              <w:rPr>
                <w:rFonts w:ascii="Avenir Book" w:hAnsi="Avenir Book"/>
                <w:b/>
                <w:bCs/>
                <w:sz w:val="16"/>
                <w:szCs w:val="16"/>
              </w:rPr>
              <w:t>Oct</w:t>
            </w:r>
          </w:p>
          <w:p w14:paraId="3CDBA52B" w14:textId="201A1789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</w:t>
            </w:r>
          </w:p>
        </w:tc>
        <w:tc>
          <w:tcPr>
            <w:tcW w:w="481" w:type="pct"/>
            <w:shd w:val="clear" w:color="auto" w:fill="EDBEF0"/>
            <w:vAlign w:val="center"/>
          </w:tcPr>
          <w:p w14:paraId="515C4513" w14:textId="77777777" w:rsidR="00242DB5" w:rsidRPr="00530620" w:rsidRDefault="00242DB5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328" w:type="pct"/>
            <w:gridSpan w:val="2"/>
            <w:vMerge w:val="restart"/>
            <w:shd w:val="clear" w:color="auto" w:fill="auto"/>
          </w:tcPr>
          <w:p w14:paraId="5BD2DDAA" w14:textId="662F4C87" w:rsidR="00242DB5" w:rsidRDefault="00242DB5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8D3FD8">
              <w:rPr>
                <w:rFonts w:ascii="Avenir Book" w:hAnsi="Avenir Book"/>
                <w:noProof/>
                <w:sz w:val="16"/>
                <w:szCs w:val="16"/>
              </w:rPr>
              <w:t>Local History Study - how did conflict change our locality in World War 2?</w:t>
            </w:r>
          </w:p>
          <w:p w14:paraId="531BA254" w14:textId="77777777" w:rsidR="00242DB5" w:rsidRDefault="00242DB5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54C0A139" w14:textId="1AB2A975" w:rsidR="00242DB5" w:rsidRPr="00530620" w:rsidRDefault="00242DB5" w:rsidP="00B00B4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  <w:r w:rsidRPr="00B062F3">
              <w:rPr>
                <w:rFonts w:ascii="Avenir Book" w:hAnsi="Avenir Book"/>
                <w:noProof/>
                <w:sz w:val="16"/>
                <w:szCs w:val="16"/>
              </w:rPr>
              <w:t xml:space="preserve">Food and Nutrition </w:t>
            </w:r>
          </w:p>
        </w:tc>
        <w:tc>
          <w:tcPr>
            <w:tcW w:w="231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F5E477" w14:textId="77777777" w:rsidR="00242DB5" w:rsidRPr="00530620" w:rsidRDefault="00242DB5" w:rsidP="00B00B4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004AA47E" w14:textId="77777777" w:rsidR="00242DB5" w:rsidRPr="00530620" w:rsidRDefault="00242DB5" w:rsidP="00B00B4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A95219B" w14:textId="3148F935" w:rsidR="00242DB5" w:rsidRPr="00530620" w:rsidRDefault="00242DB5" w:rsidP="00B00B4B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242DB5" w:rsidRPr="00530620" w14:paraId="627443F4" w14:textId="77777777" w:rsidTr="00242DB5">
        <w:trPr>
          <w:gridAfter w:val="2"/>
          <w:wAfter w:w="503" w:type="pct"/>
          <w:trHeight w:val="283"/>
        </w:trPr>
        <w:tc>
          <w:tcPr>
            <w:tcW w:w="306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1B180DAA" w14:textId="77777777" w:rsidR="00242DB5" w:rsidRPr="00530620" w:rsidRDefault="00242DB5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DE9454"/>
            <w:vAlign w:val="center"/>
          </w:tcPr>
          <w:p w14:paraId="04D0FC57" w14:textId="77777777" w:rsidR="00242DB5" w:rsidRPr="00530620" w:rsidRDefault="00242DB5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32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06D5751" w14:textId="77777777" w:rsidR="00242DB5" w:rsidRPr="00530620" w:rsidRDefault="00242DB5" w:rsidP="00B00B4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BBA3BA" w14:textId="77777777" w:rsidR="00242DB5" w:rsidRPr="00530620" w:rsidRDefault="00242DB5" w:rsidP="00B00B4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lef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02850698" w14:textId="77777777" w:rsidR="00242DB5" w:rsidRPr="00530620" w:rsidRDefault="00242DB5" w:rsidP="00B00B4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445A9789" w14:textId="0EB26F4F" w:rsidR="00242DB5" w:rsidRPr="00530620" w:rsidRDefault="00242DB5" w:rsidP="00B00B4B">
            <w:pPr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242DB5" w:rsidRPr="00530620" w14:paraId="11CE2367" w14:textId="77777777" w:rsidTr="00242DB5">
        <w:trPr>
          <w:gridAfter w:val="2"/>
          <w:wAfter w:w="503" w:type="pct"/>
          <w:trHeight w:val="476"/>
        </w:trPr>
        <w:tc>
          <w:tcPr>
            <w:tcW w:w="306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215FC8AD" w14:textId="0675B426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14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2A250F0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328" w:type="pct"/>
            <w:gridSpan w:val="2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2A505AEF" w14:textId="4B6FB91D" w:rsidR="00242DB5" w:rsidRPr="002E54CB" w:rsidRDefault="00F0410E" w:rsidP="00242DB5">
            <w:pPr>
              <w:jc w:val="both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Coding</w:t>
            </w:r>
          </w:p>
          <w:p w14:paraId="578D6469" w14:textId="77777777" w:rsidR="00242DB5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419C1E11" w14:textId="77777777" w:rsidR="00242DB5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651E8C8" w14:textId="081AC64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B062F3">
              <w:rPr>
                <w:rFonts w:ascii="Avenir Book" w:hAnsi="Avenir Book"/>
                <w:noProof/>
                <w:sz w:val="16"/>
                <w:szCs w:val="16"/>
              </w:rPr>
              <w:t xml:space="preserve">Food and Nutrition </w:t>
            </w:r>
          </w:p>
        </w:tc>
        <w:tc>
          <w:tcPr>
            <w:tcW w:w="231" w:type="pct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5C3C49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899" w:type="pct"/>
            <w:vMerge w:val="restart"/>
            <w:tcBorders>
              <w:left w:val="single" w:sz="18" w:space="0" w:color="000000"/>
            </w:tcBorders>
            <w:shd w:val="clear" w:color="auto" w:fill="FFFFFF" w:themeFill="background1"/>
            <w:vAlign w:val="center"/>
          </w:tcPr>
          <w:p w14:paraId="4081B17C" w14:textId="4144F4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6E7C67">
              <w:rPr>
                <w:rFonts w:ascii="Avenir Book" w:hAnsi="Avenir Book"/>
                <w:noProof/>
                <w:sz w:val="16"/>
                <w:szCs w:val="16"/>
              </w:rPr>
              <w:t>What is blood made of and why do we need it?</w:t>
            </w:r>
          </w:p>
        </w:tc>
        <w:tc>
          <w:tcPr>
            <w:tcW w:w="252" w:type="pct"/>
            <w:vMerge w:val="restart"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A82AA5A" w14:textId="0BD6ECB8" w:rsidR="00242DB5" w:rsidRPr="00530620" w:rsidRDefault="00242DB5" w:rsidP="00242DB5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EA0DB0">
              <w:rPr>
                <w:rFonts w:ascii="Avenir Book" w:hAnsi="Avenir Book"/>
                <w:b/>
                <w:bCs/>
                <w:sz w:val="11"/>
                <w:szCs w:val="11"/>
              </w:rPr>
              <w:t>Y6 Animals including humans</w:t>
            </w:r>
          </w:p>
        </w:tc>
      </w:tr>
      <w:tr w:rsidR="00242DB5" w:rsidRPr="00530620" w14:paraId="22CB697F" w14:textId="77777777" w:rsidTr="00242DB5">
        <w:trPr>
          <w:gridAfter w:val="2"/>
          <w:wAfter w:w="503" w:type="pct"/>
          <w:trHeight w:val="283"/>
        </w:trPr>
        <w:tc>
          <w:tcPr>
            <w:tcW w:w="306" w:type="pct"/>
            <w:vMerge/>
            <w:tcBorders>
              <w:top w:val="single" w:sz="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14:paraId="2C30DEB1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81" w:type="pct"/>
            <w:tcBorders>
              <w:bottom w:val="single" w:sz="18" w:space="0" w:color="auto"/>
            </w:tcBorders>
            <w:shd w:val="clear" w:color="auto" w:fill="DE9454"/>
            <w:vAlign w:val="center"/>
          </w:tcPr>
          <w:p w14:paraId="69DBEF96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328" w:type="pct"/>
            <w:gridSpan w:val="2"/>
            <w:vMerge/>
            <w:tcBorders>
              <w:top w:val="single" w:sz="8" w:space="0" w:color="000000"/>
              <w:bottom w:val="single" w:sz="18" w:space="0" w:color="auto"/>
            </w:tcBorders>
            <w:shd w:val="clear" w:color="auto" w:fill="auto"/>
          </w:tcPr>
          <w:p w14:paraId="35832BAE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042F720E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left w:val="single" w:sz="18" w:space="0" w:color="000000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B372D46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vAlign w:val="center"/>
          </w:tcPr>
          <w:p w14:paraId="7ED09404" w14:textId="11809384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242DB5" w:rsidRPr="00530620" w14:paraId="3B126B24" w14:textId="08B8785A" w:rsidTr="00242DB5">
        <w:trPr>
          <w:trHeight w:val="543"/>
        </w:trPr>
        <w:tc>
          <w:tcPr>
            <w:tcW w:w="3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3EA5E4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21</w:t>
            </w:r>
          </w:p>
          <w:p w14:paraId="5DD4021F" w14:textId="3E6B280C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191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624C36" w14:textId="77777777" w:rsidR="00242DB5" w:rsidRPr="00530620" w:rsidRDefault="00242DB5" w:rsidP="00242DB5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 w:rsidRPr="00B0780D">
              <w:rPr>
                <w:rFonts w:ascii="Avenir Book" w:hAnsi="Avenir Book"/>
                <w:sz w:val="16"/>
                <w:szCs w:val="16"/>
              </w:rPr>
              <w:t>Half Term</w:t>
            </w:r>
          </w:p>
        </w:tc>
        <w:tc>
          <w:tcPr>
            <w:tcW w:w="252" w:type="pct"/>
          </w:tcPr>
          <w:p w14:paraId="27EDCF97" w14:textId="77777777" w:rsidR="00242DB5" w:rsidRPr="00530620" w:rsidRDefault="00242DB5" w:rsidP="00242DB5"/>
        </w:tc>
        <w:tc>
          <w:tcPr>
            <w:tcW w:w="251" w:type="pct"/>
          </w:tcPr>
          <w:p w14:paraId="6941A4DA" w14:textId="77777777" w:rsidR="00242DB5" w:rsidRPr="00530620" w:rsidRDefault="00242DB5" w:rsidP="00242DB5"/>
        </w:tc>
      </w:tr>
      <w:tr w:rsidR="00242DB5" w:rsidRPr="00EA0DB0" w14:paraId="2480F1D3" w14:textId="77777777" w:rsidTr="009B2505">
        <w:trPr>
          <w:gridAfter w:val="2"/>
          <w:wAfter w:w="503" w:type="pct"/>
          <w:trHeight w:val="440"/>
        </w:trPr>
        <w:tc>
          <w:tcPr>
            <w:tcW w:w="306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8" w:space="0" w:color="000000"/>
            </w:tcBorders>
            <w:vAlign w:val="center"/>
          </w:tcPr>
          <w:p w14:paraId="246F0A93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28</w:t>
            </w:r>
          </w:p>
          <w:p w14:paraId="73268CD0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18" w:space="0" w:color="auto"/>
              <w:bottom w:val="single" w:sz="4" w:space="0" w:color="auto"/>
            </w:tcBorders>
            <w:shd w:val="clear" w:color="auto" w:fill="BDD6EF"/>
            <w:vAlign w:val="center"/>
          </w:tcPr>
          <w:p w14:paraId="28F4EA05" w14:textId="77777777" w:rsidR="00242DB5" w:rsidRPr="00530620" w:rsidRDefault="00242DB5" w:rsidP="00242DB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328" w:type="pct"/>
            <w:gridSpan w:val="2"/>
            <w:vMerge w:val="restart"/>
            <w:tcBorders>
              <w:top w:val="single" w:sz="18" w:space="0" w:color="auto"/>
              <w:bottom w:val="single" w:sz="8" w:space="0" w:color="000000"/>
            </w:tcBorders>
            <w:shd w:val="clear" w:color="auto" w:fill="auto"/>
          </w:tcPr>
          <w:p w14:paraId="53301AC5" w14:textId="69D1E8A0" w:rsidR="00242DB5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>Physical processes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</w:p>
          <w:p w14:paraId="66C7F5B6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</w:p>
          <w:p w14:paraId="202A24A2" w14:textId="22F2AFA2" w:rsidR="00242DB5" w:rsidRPr="00204ECD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 and collage Block B</w:t>
            </w:r>
          </w:p>
        </w:tc>
        <w:tc>
          <w:tcPr>
            <w:tcW w:w="231" w:type="pct"/>
            <w:vMerge w:val="restart"/>
            <w:tcBorders>
              <w:top w:val="single" w:sz="18" w:space="0" w:color="auto"/>
              <w:right w:val="single" w:sz="18" w:space="0" w:color="000000"/>
            </w:tcBorders>
            <w:textDirection w:val="btLr"/>
            <w:vAlign w:val="center"/>
          </w:tcPr>
          <w:p w14:paraId="0BCC0DCE" w14:textId="77777777" w:rsidR="00242DB5" w:rsidRPr="00530620" w:rsidRDefault="00242DB5" w:rsidP="00242DB5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Cycle 2</w:t>
            </w:r>
          </w:p>
        </w:tc>
        <w:tc>
          <w:tcPr>
            <w:tcW w:w="899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8" w:space="0" w:color="auto"/>
            </w:tcBorders>
            <w:vAlign w:val="center"/>
          </w:tcPr>
          <w:p w14:paraId="2E3A5F18" w14:textId="77777777" w:rsidR="00242DB5" w:rsidRPr="00530620" w:rsidRDefault="00242DB5" w:rsidP="00242DB5">
            <w:pPr>
              <w:pStyle w:val="NormalWeb"/>
              <w:shd w:val="clear" w:color="auto" w:fill="FFFFFF"/>
              <w:rPr>
                <w:rFonts w:ascii="Avenir Book" w:hAnsi="Avenir Book"/>
                <w:noProof/>
                <w:sz w:val="16"/>
                <w:szCs w:val="16"/>
              </w:rPr>
            </w:pPr>
            <w:r w:rsidRPr="006E7C67">
              <w:rPr>
                <w:rFonts w:ascii="Avenir Book" w:hAnsi="Avenir Book"/>
                <w:noProof/>
                <w:sz w:val="16"/>
                <w:szCs w:val="16"/>
              </w:rPr>
              <w:t>Why do our bodies need nutrients and how are they transported?</w:t>
            </w:r>
          </w:p>
        </w:tc>
        <w:tc>
          <w:tcPr>
            <w:tcW w:w="252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05EEB98" w14:textId="77777777" w:rsidR="00242DB5" w:rsidRPr="00EA0DB0" w:rsidRDefault="00242DB5" w:rsidP="00242DB5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1"/>
                <w:szCs w:val="11"/>
              </w:rPr>
            </w:pPr>
            <w:r w:rsidRPr="00EA0DB0">
              <w:rPr>
                <w:rFonts w:ascii="Avenir Book" w:hAnsi="Avenir Book"/>
                <w:b/>
                <w:bCs/>
                <w:sz w:val="11"/>
                <w:szCs w:val="11"/>
              </w:rPr>
              <w:t>Y6 Animals including humans</w:t>
            </w:r>
          </w:p>
        </w:tc>
      </w:tr>
      <w:tr w:rsidR="00242DB5" w:rsidRPr="00530620" w14:paraId="54EBA67F" w14:textId="77777777" w:rsidTr="009B2505">
        <w:trPr>
          <w:gridAfter w:val="2"/>
          <w:wAfter w:w="503" w:type="pct"/>
          <w:trHeight w:val="283"/>
        </w:trPr>
        <w:tc>
          <w:tcPr>
            <w:tcW w:w="306" w:type="pct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14:paraId="01C9E9B2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81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3A17146D" w14:textId="77777777" w:rsidR="00242DB5" w:rsidRPr="00530620" w:rsidRDefault="00242DB5" w:rsidP="00242DB5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328" w:type="pct"/>
            <w:gridSpan w:val="2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2776D5F" w14:textId="77777777" w:rsidR="00242DB5" w:rsidRPr="00530620" w:rsidRDefault="00242DB5" w:rsidP="00242DB5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</w:tcPr>
          <w:p w14:paraId="5AABA2D6" w14:textId="77777777" w:rsidR="00242DB5" w:rsidRPr="00530620" w:rsidRDefault="00242DB5" w:rsidP="00242DB5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top w:val="single" w:sz="18" w:space="0" w:color="auto"/>
              <w:left w:val="single" w:sz="18" w:space="0" w:color="000000"/>
              <w:bottom w:val="single" w:sz="8" w:space="0" w:color="auto"/>
            </w:tcBorders>
            <w:vAlign w:val="center"/>
          </w:tcPr>
          <w:p w14:paraId="0592D6F8" w14:textId="77777777" w:rsidR="00242DB5" w:rsidRPr="00530620" w:rsidRDefault="00242DB5" w:rsidP="00242DB5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6D4D98CB" w14:textId="77777777" w:rsidR="00242DB5" w:rsidRPr="00530620" w:rsidRDefault="00242DB5" w:rsidP="00242DB5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242DB5" w:rsidRPr="00530620" w14:paraId="54AB5700" w14:textId="77777777" w:rsidTr="009B2505">
        <w:trPr>
          <w:gridAfter w:val="2"/>
          <w:wAfter w:w="503" w:type="pct"/>
          <w:trHeight w:val="379"/>
        </w:trPr>
        <w:tc>
          <w:tcPr>
            <w:tcW w:w="306" w:type="pct"/>
            <w:vMerge w:val="restart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6F5F2EA0" w14:textId="52F56EB6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Nov</w:t>
            </w:r>
            <w:r>
              <w:rPr>
                <w:rFonts w:ascii="Avenir Book" w:hAnsi="Avenir Book"/>
                <w:sz w:val="16"/>
                <w:szCs w:val="16"/>
              </w:rPr>
              <w:br/>
              <w:t>4</w:t>
            </w:r>
          </w:p>
        </w:tc>
        <w:tc>
          <w:tcPr>
            <w:tcW w:w="481" w:type="pct"/>
            <w:tcBorders>
              <w:top w:val="single" w:sz="8" w:space="0" w:color="000000"/>
            </w:tcBorders>
            <w:shd w:val="clear" w:color="auto" w:fill="EDBFF0"/>
            <w:vAlign w:val="center"/>
          </w:tcPr>
          <w:p w14:paraId="318C9DD2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2328" w:type="pct"/>
            <w:gridSpan w:val="2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7A8F5821" w14:textId="3E62AFD8" w:rsidR="00242DB5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8D3FD8">
              <w:rPr>
                <w:rFonts w:ascii="Avenir Book" w:hAnsi="Avenir Book"/>
                <w:noProof/>
                <w:sz w:val="16"/>
                <w:szCs w:val="16"/>
              </w:rPr>
              <w:t>Local History Study - how did conflict change our locality in World War 2?</w:t>
            </w:r>
          </w:p>
          <w:p w14:paraId="39BA1C27" w14:textId="77777777" w:rsidR="00242DB5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</w:p>
          <w:p w14:paraId="5E7802E0" w14:textId="5348956B" w:rsidR="00242DB5" w:rsidRPr="00530620" w:rsidRDefault="00242DB5" w:rsidP="00242DB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Painting and collage 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textDirection w:val="btLr"/>
            <w:vAlign w:val="center"/>
          </w:tcPr>
          <w:p w14:paraId="3D1328A9" w14:textId="77777777" w:rsidR="00242DB5" w:rsidRPr="00530620" w:rsidRDefault="00242DB5" w:rsidP="00242DB5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899" w:type="pct"/>
            <w:vMerge w:val="restart"/>
            <w:tcBorders>
              <w:top w:val="single" w:sz="8" w:space="0" w:color="auto"/>
              <w:left w:val="single" w:sz="18" w:space="0" w:color="000000"/>
              <w:bottom w:val="single" w:sz="8" w:space="0" w:color="auto"/>
            </w:tcBorders>
            <w:vAlign w:val="center"/>
          </w:tcPr>
          <w:p w14:paraId="230BBAB5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 w:rsidRPr="006E7C67">
              <w:rPr>
                <w:rFonts w:ascii="Avenir Book" w:hAnsi="Avenir Book"/>
                <w:noProof/>
                <w:sz w:val="16"/>
                <w:szCs w:val="16"/>
              </w:rPr>
              <w:t>What is our circulatory system?</w:t>
            </w:r>
          </w:p>
        </w:tc>
        <w:tc>
          <w:tcPr>
            <w:tcW w:w="252" w:type="pct"/>
            <w:vMerge w:val="restart"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4066708" w14:textId="216E423E" w:rsidR="00242DB5" w:rsidRPr="00530620" w:rsidRDefault="00242DB5" w:rsidP="00242DB5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5844BF">
              <w:rPr>
                <w:rFonts w:ascii="Avenir Book" w:hAnsi="Avenir Book"/>
                <w:b/>
                <w:bCs/>
                <w:sz w:val="16"/>
                <w:szCs w:val="16"/>
              </w:rPr>
              <w:t>Y6 Animals including humans</w:t>
            </w:r>
          </w:p>
        </w:tc>
      </w:tr>
      <w:tr w:rsidR="00242DB5" w:rsidRPr="00530620" w14:paraId="673F959B" w14:textId="77777777" w:rsidTr="009B2505">
        <w:trPr>
          <w:gridAfter w:val="2"/>
          <w:wAfter w:w="503" w:type="pct"/>
          <w:trHeight w:val="283"/>
        </w:trPr>
        <w:tc>
          <w:tcPr>
            <w:tcW w:w="306" w:type="pct"/>
            <w:vMerge/>
            <w:tcBorders>
              <w:left w:val="single" w:sz="18" w:space="0" w:color="000000"/>
            </w:tcBorders>
            <w:vAlign w:val="center"/>
          </w:tcPr>
          <w:p w14:paraId="4C358493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FFC000"/>
            <w:vAlign w:val="center"/>
          </w:tcPr>
          <w:p w14:paraId="3C2BD29F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Art</w:t>
            </w:r>
          </w:p>
        </w:tc>
        <w:tc>
          <w:tcPr>
            <w:tcW w:w="2328" w:type="pct"/>
            <w:gridSpan w:val="2"/>
            <w:vMerge/>
            <w:shd w:val="clear" w:color="auto" w:fill="auto"/>
          </w:tcPr>
          <w:p w14:paraId="783BE1B8" w14:textId="77777777" w:rsidR="00242DB5" w:rsidRPr="00530620" w:rsidRDefault="00242DB5" w:rsidP="00242DB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</w:tcPr>
          <w:p w14:paraId="2C4F4662" w14:textId="77777777" w:rsidR="00242DB5" w:rsidRPr="00530620" w:rsidRDefault="00242DB5" w:rsidP="00242DB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top w:val="single" w:sz="18" w:space="0" w:color="auto"/>
              <w:left w:val="single" w:sz="18" w:space="0" w:color="000000"/>
              <w:bottom w:val="single" w:sz="8" w:space="0" w:color="auto"/>
            </w:tcBorders>
            <w:vAlign w:val="center"/>
          </w:tcPr>
          <w:p w14:paraId="784BDEDC" w14:textId="77777777" w:rsidR="00242DB5" w:rsidRPr="00530620" w:rsidRDefault="00242DB5" w:rsidP="00242DB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11B1A625" w14:textId="77777777" w:rsidR="00242DB5" w:rsidRPr="00530620" w:rsidRDefault="00242DB5" w:rsidP="00242DB5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242DB5" w:rsidRPr="00530620" w14:paraId="3435FA0E" w14:textId="77777777" w:rsidTr="009B2505">
        <w:trPr>
          <w:gridAfter w:val="2"/>
          <w:wAfter w:w="503" w:type="pct"/>
          <w:trHeight w:val="449"/>
        </w:trPr>
        <w:tc>
          <w:tcPr>
            <w:tcW w:w="306" w:type="pct"/>
            <w:vMerge w:val="restart"/>
            <w:tcBorders>
              <w:left w:val="single" w:sz="18" w:space="0" w:color="000000"/>
            </w:tcBorders>
            <w:vAlign w:val="center"/>
          </w:tcPr>
          <w:p w14:paraId="2CA516A2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11</w:t>
            </w:r>
          </w:p>
          <w:p w14:paraId="0400ABB5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00B0F0"/>
            <w:vAlign w:val="center"/>
          </w:tcPr>
          <w:p w14:paraId="28C7EBB6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328" w:type="pct"/>
            <w:gridSpan w:val="2"/>
            <w:vMerge w:val="restart"/>
            <w:shd w:val="clear" w:color="auto" w:fill="auto"/>
          </w:tcPr>
          <w:p w14:paraId="18AA7E5C" w14:textId="0CA3BD5A" w:rsidR="00242DB5" w:rsidRDefault="00F0410E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Coding</w:t>
            </w:r>
          </w:p>
          <w:p w14:paraId="5FBE4FB5" w14:textId="77777777" w:rsidR="00242DB5" w:rsidRDefault="00242DB5" w:rsidP="00242DB5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  <w:p w14:paraId="2304CD1D" w14:textId="77777777" w:rsidR="00242DB5" w:rsidRPr="00530620" w:rsidRDefault="00242DB5" w:rsidP="00242DB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0A3D9CC4" w14:textId="22991339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Painting and collage 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</w:tcPr>
          <w:p w14:paraId="78B3CCC3" w14:textId="77777777" w:rsidR="00242DB5" w:rsidRPr="00530620" w:rsidRDefault="00242DB5" w:rsidP="00242DB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899" w:type="pct"/>
            <w:vMerge w:val="restart"/>
            <w:tcBorders>
              <w:top w:val="single" w:sz="8" w:space="0" w:color="auto"/>
              <w:left w:val="single" w:sz="18" w:space="0" w:color="000000"/>
            </w:tcBorders>
            <w:vAlign w:val="center"/>
          </w:tcPr>
          <w:p w14:paraId="24C35292" w14:textId="77777777" w:rsidR="00242DB5" w:rsidRPr="006E7C67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6E7C67">
              <w:rPr>
                <w:rFonts w:ascii="Avenir Book" w:hAnsi="Avenir Book"/>
                <w:noProof/>
                <w:sz w:val="16"/>
                <w:szCs w:val="16"/>
              </w:rPr>
              <w:t>What is our heart like inside?</w:t>
            </w:r>
          </w:p>
          <w:p w14:paraId="74437D15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 w:rsidRPr="006E7C67">
              <w:rPr>
                <w:rFonts w:ascii="Avenir Book" w:hAnsi="Avenir Book"/>
                <w:noProof/>
                <w:sz w:val="16"/>
                <w:szCs w:val="16"/>
              </w:rPr>
              <w:t>How does it work?</w:t>
            </w: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C228ADC" w14:textId="77777777" w:rsidR="00242DB5" w:rsidRPr="00530620" w:rsidRDefault="00242DB5" w:rsidP="00242DB5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242DB5" w:rsidRPr="00530620" w14:paraId="063B16F2" w14:textId="77777777" w:rsidTr="009B2505">
        <w:trPr>
          <w:gridAfter w:val="2"/>
          <w:wAfter w:w="503" w:type="pct"/>
          <w:trHeight w:val="285"/>
        </w:trPr>
        <w:tc>
          <w:tcPr>
            <w:tcW w:w="306" w:type="pct"/>
            <w:vMerge/>
            <w:tcBorders>
              <w:left w:val="single" w:sz="18" w:space="0" w:color="000000"/>
            </w:tcBorders>
            <w:vAlign w:val="center"/>
          </w:tcPr>
          <w:p w14:paraId="15C6C6A7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FFC000"/>
            <w:vAlign w:val="center"/>
          </w:tcPr>
          <w:p w14:paraId="05BFA6CD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328" w:type="pct"/>
            <w:gridSpan w:val="2"/>
            <w:vMerge/>
            <w:shd w:val="clear" w:color="auto" w:fill="auto"/>
          </w:tcPr>
          <w:p w14:paraId="246EA771" w14:textId="77777777" w:rsidR="00242DB5" w:rsidRPr="00530620" w:rsidRDefault="00242DB5" w:rsidP="00242DB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</w:tcPr>
          <w:p w14:paraId="441A70E5" w14:textId="77777777" w:rsidR="00242DB5" w:rsidRPr="00530620" w:rsidRDefault="00242DB5" w:rsidP="00242DB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left w:val="single" w:sz="18" w:space="0" w:color="000000"/>
            </w:tcBorders>
            <w:vAlign w:val="center"/>
          </w:tcPr>
          <w:p w14:paraId="4569C8AC" w14:textId="77777777" w:rsidR="00242DB5" w:rsidRPr="00530620" w:rsidRDefault="00242DB5" w:rsidP="00242DB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06445344" w14:textId="77777777" w:rsidR="00242DB5" w:rsidRPr="00530620" w:rsidRDefault="00242DB5" w:rsidP="00242DB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242DB5" w:rsidRPr="00530620" w14:paraId="250319D0" w14:textId="77777777" w:rsidTr="009B2505">
        <w:trPr>
          <w:gridAfter w:val="2"/>
          <w:wAfter w:w="503" w:type="pct"/>
          <w:trHeight w:val="393"/>
        </w:trPr>
        <w:tc>
          <w:tcPr>
            <w:tcW w:w="306" w:type="pct"/>
            <w:vMerge w:val="restart"/>
            <w:tcBorders>
              <w:left w:val="single" w:sz="18" w:space="0" w:color="000000"/>
            </w:tcBorders>
            <w:vAlign w:val="center"/>
          </w:tcPr>
          <w:p w14:paraId="54620883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18</w:t>
            </w:r>
          </w:p>
          <w:p w14:paraId="2FF23AD4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BDD6EF"/>
            <w:vAlign w:val="center"/>
          </w:tcPr>
          <w:p w14:paraId="7AC79354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328" w:type="pct"/>
            <w:gridSpan w:val="2"/>
            <w:vMerge w:val="restart"/>
            <w:shd w:val="clear" w:color="auto" w:fill="auto"/>
          </w:tcPr>
          <w:p w14:paraId="556C062F" w14:textId="6D86770F" w:rsidR="00242DB5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>Physical processes</w:t>
            </w:r>
          </w:p>
          <w:p w14:paraId="2C361EE7" w14:textId="77777777" w:rsidR="00242DB5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</w:p>
          <w:p w14:paraId="334C57FD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</w:p>
          <w:p w14:paraId="12D8571C" w14:textId="49640EE2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Electrical systems Block E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</w:tcPr>
          <w:p w14:paraId="10928A9E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899" w:type="pct"/>
            <w:vMerge w:val="restart"/>
            <w:tcBorders>
              <w:left w:val="single" w:sz="18" w:space="0" w:color="000000"/>
            </w:tcBorders>
            <w:vAlign w:val="center"/>
          </w:tcPr>
          <w:p w14:paraId="60DC80C6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 w:rsidRPr="006E7C67">
              <w:rPr>
                <w:rFonts w:ascii="Avenir Book" w:hAnsi="Avenir Book"/>
                <w:sz w:val="16"/>
                <w:szCs w:val="16"/>
              </w:rPr>
              <w:t>Who influenced what we know about our circulatory system?</w:t>
            </w: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064520AC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242DB5" w:rsidRPr="00530620" w14:paraId="1AE55D45" w14:textId="77777777" w:rsidTr="009B2505">
        <w:trPr>
          <w:gridAfter w:val="2"/>
          <w:wAfter w:w="503" w:type="pct"/>
          <w:trHeight w:val="283"/>
        </w:trPr>
        <w:tc>
          <w:tcPr>
            <w:tcW w:w="306" w:type="pct"/>
            <w:vMerge/>
            <w:tcBorders>
              <w:left w:val="single" w:sz="18" w:space="0" w:color="000000"/>
            </w:tcBorders>
            <w:vAlign w:val="center"/>
          </w:tcPr>
          <w:p w14:paraId="0302044D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81" w:type="pct"/>
            <w:shd w:val="clear" w:color="auto" w:fill="DE9454"/>
            <w:vAlign w:val="center"/>
          </w:tcPr>
          <w:p w14:paraId="7F6BB93D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328" w:type="pct"/>
            <w:gridSpan w:val="2"/>
            <w:vMerge/>
            <w:shd w:val="clear" w:color="auto" w:fill="auto"/>
          </w:tcPr>
          <w:p w14:paraId="62AE4D00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</w:tcPr>
          <w:p w14:paraId="53CCE2DF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left w:val="single" w:sz="18" w:space="0" w:color="000000"/>
            </w:tcBorders>
            <w:vAlign w:val="center"/>
          </w:tcPr>
          <w:p w14:paraId="76287819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0994574A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242DB5" w:rsidRPr="00530620" w14:paraId="57F651D4" w14:textId="77777777" w:rsidTr="009B2505">
        <w:trPr>
          <w:gridAfter w:val="2"/>
          <w:wAfter w:w="503" w:type="pct"/>
          <w:trHeight w:val="447"/>
        </w:trPr>
        <w:tc>
          <w:tcPr>
            <w:tcW w:w="306" w:type="pct"/>
            <w:vMerge w:val="restart"/>
            <w:tcBorders>
              <w:left w:val="single" w:sz="18" w:space="0" w:color="000000"/>
            </w:tcBorders>
            <w:vAlign w:val="center"/>
          </w:tcPr>
          <w:p w14:paraId="6C37DA0F" w14:textId="4FED6441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25</w:t>
            </w:r>
          </w:p>
        </w:tc>
        <w:tc>
          <w:tcPr>
            <w:tcW w:w="481" w:type="pct"/>
            <w:shd w:val="clear" w:color="auto" w:fill="EDBFF0"/>
            <w:vAlign w:val="center"/>
          </w:tcPr>
          <w:p w14:paraId="35B561EB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328" w:type="pct"/>
            <w:gridSpan w:val="2"/>
            <w:vMerge w:val="restart"/>
            <w:shd w:val="clear" w:color="auto" w:fill="auto"/>
          </w:tcPr>
          <w:p w14:paraId="0A7A4094" w14:textId="1D281BF2" w:rsidR="00242DB5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8D3FD8">
              <w:rPr>
                <w:rFonts w:ascii="Avenir Book" w:hAnsi="Avenir Book"/>
                <w:noProof/>
                <w:sz w:val="16"/>
                <w:szCs w:val="16"/>
              </w:rPr>
              <w:t>Local History Study - how did conflict change our locality in World War 2?</w:t>
            </w:r>
          </w:p>
          <w:p w14:paraId="5DD48B2C" w14:textId="77777777" w:rsidR="00242DB5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54F305B1" w14:textId="77777777" w:rsidR="00242DB5" w:rsidRPr="00033F7E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</w:p>
          <w:p w14:paraId="3DEBEDC0" w14:textId="65833404" w:rsidR="00242DB5" w:rsidRPr="008F710E" w:rsidRDefault="00242DB5" w:rsidP="00242DB5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Electrical systems 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</w:tcPr>
          <w:p w14:paraId="1F0CC5A1" w14:textId="77777777" w:rsidR="00242DB5" w:rsidRPr="00530620" w:rsidRDefault="00242DB5" w:rsidP="00242DB5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99" w:type="pct"/>
            <w:vMerge w:val="restart"/>
            <w:tcBorders>
              <w:left w:val="single" w:sz="18" w:space="0" w:color="000000"/>
            </w:tcBorders>
            <w:vAlign w:val="center"/>
          </w:tcPr>
          <w:p w14:paraId="48067406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6E7C67">
              <w:rPr>
                <w:rFonts w:ascii="Avenir Book" w:hAnsi="Avenir Book"/>
                <w:noProof/>
                <w:sz w:val="16"/>
                <w:szCs w:val="16"/>
              </w:rPr>
              <w:t>What can we do to keep healthy?</w:t>
            </w: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A9DEF69" w14:textId="77777777" w:rsidR="00242DB5" w:rsidRPr="00193213" w:rsidRDefault="00242DB5" w:rsidP="00242DB5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242DB5" w:rsidRPr="00530620" w14:paraId="4D338EEF" w14:textId="77777777" w:rsidTr="009B2505">
        <w:trPr>
          <w:gridAfter w:val="2"/>
          <w:wAfter w:w="503" w:type="pct"/>
          <w:trHeight w:val="283"/>
        </w:trPr>
        <w:tc>
          <w:tcPr>
            <w:tcW w:w="306" w:type="pct"/>
            <w:vMerge/>
            <w:tcBorders>
              <w:left w:val="single" w:sz="18" w:space="0" w:color="000000"/>
              <w:bottom w:val="single" w:sz="8" w:space="0" w:color="auto"/>
            </w:tcBorders>
            <w:vAlign w:val="center"/>
          </w:tcPr>
          <w:p w14:paraId="1FAE252F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81" w:type="pct"/>
            <w:tcBorders>
              <w:bottom w:val="single" w:sz="8" w:space="0" w:color="auto"/>
            </w:tcBorders>
            <w:shd w:val="clear" w:color="auto" w:fill="DE9454"/>
            <w:vAlign w:val="center"/>
          </w:tcPr>
          <w:p w14:paraId="76D53684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328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6C9959DD" w14:textId="77777777" w:rsidR="00242DB5" w:rsidRPr="00530620" w:rsidRDefault="00242DB5" w:rsidP="00242DB5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</w:tcPr>
          <w:p w14:paraId="5219737D" w14:textId="77777777" w:rsidR="00242DB5" w:rsidRPr="00530620" w:rsidRDefault="00242DB5" w:rsidP="00242DB5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35705428" w14:textId="77777777" w:rsidR="00242DB5" w:rsidRPr="00530620" w:rsidRDefault="00242DB5" w:rsidP="00242DB5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315962E4" w14:textId="77777777" w:rsidR="00242DB5" w:rsidRPr="00530620" w:rsidRDefault="00242DB5" w:rsidP="00242DB5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242DB5" w:rsidRPr="00530620" w14:paraId="00D39A57" w14:textId="77777777" w:rsidTr="009B2505">
        <w:trPr>
          <w:gridAfter w:val="2"/>
          <w:wAfter w:w="503" w:type="pct"/>
          <w:trHeight w:val="388"/>
        </w:trPr>
        <w:tc>
          <w:tcPr>
            <w:tcW w:w="306" w:type="pct"/>
            <w:vMerge w:val="restart"/>
            <w:tcBorders>
              <w:top w:val="single" w:sz="8" w:space="0" w:color="auto"/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612BE335" w14:textId="77777777" w:rsidR="00242DB5" w:rsidRPr="00807360" w:rsidRDefault="00242DB5" w:rsidP="00242DB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Dec</w:t>
            </w:r>
          </w:p>
          <w:p w14:paraId="52528318" w14:textId="6BB86109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</w:t>
            </w:r>
          </w:p>
        </w:tc>
        <w:tc>
          <w:tcPr>
            <w:tcW w:w="481" w:type="pct"/>
            <w:tcBorders>
              <w:top w:val="single" w:sz="8" w:space="0" w:color="auto"/>
              <w:bottom w:val="single" w:sz="8" w:space="0" w:color="auto"/>
            </w:tcBorders>
            <w:shd w:val="clear" w:color="auto" w:fill="00B0F0"/>
            <w:vAlign w:val="center"/>
          </w:tcPr>
          <w:p w14:paraId="427C225C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328" w:type="pct"/>
            <w:gridSpan w:val="2"/>
            <w:vMerge w:val="restart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3EF9D1" w14:textId="5407EF8F" w:rsidR="00242DB5" w:rsidRDefault="00F0410E" w:rsidP="00242DB5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Spreadsheets</w:t>
            </w:r>
          </w:p>
          <w:p w14:paraId="1E028AF7" w14:textId="10CE44F5" w:rsidR="00242DB5" w:rsidRPr="00033F7E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br/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Electrical systems</w:t>
            </w:r>
          </w:p>
        </w:tc>
        <w:tc>
          <w:tcPr>
            <w:tcW w:w="231" w:type="pct"/>
            <w:vMerge/>
            <w:tcBorders>
              <w:right w:val="single" w:sz="18" w:space="0" w:color="000000"/>
            </w:tcBorders>
            <w:textDirection w:val="btLr"/>
            <w:vAlign w:val="center"/>
          </w:tcPr>
          <w:p w14:paraId="6299D682" w14:textId="77777777" w:rsidR="00242DB5" w:rsidRPr="00530620" w:rsidRDefault="00242DB5" w:rsidP="00242DB5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899" w:type="pct"/>
            <w:vMerge w:val="restart"/>
            <w:tcBorders>
              <w:left w:val="single" w:sz="18" w:space="0" w:color="000000"/>
              <w:bottom w:val="single" w:sz="8" w:space="0" w:color="auto"/>
            </w:tcBorders>
            <w:vAlign w:val="center"/>
          </w:tcPr>
          <w:p w14:paraId="42C71C95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6E7C67">
              <w:rPr>
                <w:rFonts w:ascii="Avenir Book" w:hAnsi="Avenir Book"/>
                <w:noProof/>
                <w:sz w:val="16"/>
                <w:szCs w:val="16"/>
              </w:rPr>
              <w:t>Present and explain what we know about the circulatory system, nutrients and keeping healthy</w:t>
            </w: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6BA0546C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242DB5" w:rsidRPr="00530620" w14:paraId="244AE3D0" w14:textId="77777777" w:rsidTr="009B2505">
        <w:trPr>
          <w:gridAfter w:val="2"/>
          <w:wAfter w:w="503" w:type="pct"/>
          <w:trHeight w:val="196"/>
        </w:trPr>
        <w:tc>
          <w:tcPr>
            <w:tcW w:w="306" w:type="pct"/>
            <w:vMerge/>
            <w:tcBorders>
              <w:top w:val="single" w:sz="8" w:space="0" w:color="auto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4ACAF" w14:textId="77777777" w:rsidR="00242DB5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8" w:space="0" w:color="auto"/>
              <w:bottom w:val="single" w:sz="18" w:space="0" w:color="auto"/>
            </w:tcBorders>
            <w:shd w:val="clear" w:color="auto" w:fill="DE9454"/>
            <w:vAlign w:val="center"/>
          </w:tcPr>
          <w:p w14:paraId="09F18E72" w14:textId="77777777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328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2F25454" w14:textId="77777777" w:rsidR="00242DB5" w:rsidRPr="00530620" w:rsidRDefault="00242DB5" w:rsidP="00242DB5">
            <w:pPr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bottom w:val="single" w:sz="18" w:space="0" w:color="auto"/>
              <w:right w:val="single" w:sz="18" w:space="0" w:color="000000"/>
            </w:tcBorders>
            <w:textDirection w:val="btLr"/>
            <w:vAlign w:val="center"/>
          </w:tcPr>
          <w:p w14:paraId="7599D4BB" w14:textId="77777777" w:rsidR="00242DB5" w:rsidRPr="00530620" w:rsidRDefault="00242DB5" w:rsidP="00242DB5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top w:val="single" w:sz="18" w:space="0" w:color="auto"/>
              <w:left w:val="single" w:sz="18" w:space="0" w:color="000000"/>
              <w:bottom w:val="single" w:sz="8" w:space="0" w:color="auto"/>
            </w:tcBorders>
          </w:tcPr>
          <w:p w14:paraId="29830F4F" w14:textId="77777777" w:rsidR="00242DB5" w:rsidRPr="006E7C67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23EF0977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242DB5" w:rsidRPr="00530620" w14:paraId="4B2C724F" w14:textId="77777777" w:rsidTr="00242DB5">
        <w:trPr>
          <w:gridAfter w:val="2"/>
          <w:wAfter w:w="503" w:type="pct"/>
          <w:trHeight w:val="480"/>
        </w:trPr>
        <w:tc>
          <w:tcPr>
            <w:tcW w:w="306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68126446" w14:textId="1B6F8EFB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</w:t>
            </w:r>
          </w:p>
        </w:tc>
        <w:tc>
          <w:tcPr>
            <w:tcW w:w="481" w:type="pct"/>
            <w:tcBorders>
              <w:top w:val="single" w:sz="8" w:space="0" w:color="auto"/>
            </w:tcBorders>
            <w:shd w:val="clear" w:color="auto" w:fill="BDD7F0"/>
            <w:vAlign w:val="center"/>
          </w:tcPr>
          <w:p w14:paraId="249DB6BC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Geography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7813F3" w14:textId="27D1A9D1" w:rsidR="00242DB5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>Physical processes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06A24053" w14:textId="77777777" w:rsidR="00242DB5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06AD4E5" w14:textId="77777777" w:rsidR="00242DB5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198A6AF9" w14:textId="279E4599" w:rsidR="00242DB5" w:rsidRPr="008D3FD8" w:rsidRDefault="00242DB5" w:rsidP="00242DB5">
            <w:pPr>
              <w:rPr>
                <w:rFonts w:ascii="Avenir Book" w:hAnsi="Avenir Book"/>
                <w:noProof/>
                <w:sz w:val="11"/>
                <w:szCs w:val="11"/>
              </w:rPr>
            </w:pPr>
            <w:r w:rsidRPr="008D3FD8">
              <w:rPr>
                <w:rFonts w:ascii="Avenir Book" w:hAnsi="Avenir Book"/>
                <w:noProof/>
                <w:sz w:val="11"/>
                <w:szCs w:val="11"/>
              </w:rPr>
              <w:t>Local History Study - how did conflict change our locality in World War 2?</w:t>
            </w:r>
          </w:p>
          <w:p w14:paraId="6E369C7C" w14:textId="0A2E338B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478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01E2C92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Optional sessions in the learning sequence where you can adapt and add what you want to teach, given the understanding and provision of the children.</w:t>
            </w:r>
          </w:p>
        </w:tc>
        <w:tc>
          <w:tcPr>
            <w:tcW w:w="231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0A0A9B0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899" w:type="pct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0E9ABE2D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617E73C7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242DB5" w:rsidRPr="00530620" w14:paraId="3FDB0DD2" w14:textId="77777777" w:rsidTr="00242DB5">
        <w:trPr>
          <w:gridAfter w:val="2"/>
          <w:wAfter w:w="503" w:type="pct"/>
          <w:trHeight w:val="407"/>
        </w:trPr>
        <w:tc>
          <w:tcPr>
            <w:tcW w:w="306" w:type="pct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32A1273" w14:textId="77777777" w:rsidR="00242DB5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8" w:space="0" w:color="auto"/>
            </w:tcBorders>
            <w:shd w:val="clear" w:color="auto" w:fill="EEC0F1"/>
            <w:vAlign w:val="center"/>
          </w:tcPr>
          <w:p w14:paraId="00127FC7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History</w:t>
            </w:r>
          </w:p>
        </w:tc>
        <w:tc>
          <w:tcPr>
            <w:tcW w:w="850" w:type="pct"/>
            <w:vMerge/>
            <w:shd w:val="clear" w:color="auto" w:fill="auto"/>
            <w:vAlign w:val="center"/>
          </w:tcPr>
          <w:p w14:paraId="60BC9909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1478" w:type="pct"/>
            <w:vMerge/>
            <w:shd w:val="clear" w:color="auto" w:fill="auto"/>
            <w:vAlign w:val="center"/>
          </w:tcPr>
          <w:p w14:paraId="3E47D165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right w:val="single" w:sz="18" w:space="0" w:color="auto"/>
            </w:tcBorders>
          </w:tcPr>
          <w:p w14:paraId="6438E482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899" w:type="pct"/>
            <w:vMerge/>
            <w:tcBorders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75A340BD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12F799FC" w14:textId="77777777" w:rsidR="00242DB5" w:rsidRPr="00530620" w:rsidRDefault="00242DB5" w:rsidP="00242DB5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242DB5" w:rsidRPr="00530620" w14:paraId="36F2AC96" w14:textId="77777777" w:rsidTr="00242DB5">
        <w:trPr>
          <w:gridAfter w:val="2"/>
          <w:wAfter w:w="503" w:type="pct"/>
          <w:trHeight w:val="466"/>
        </w:trPr>
        <w:tc>
          <w:tcPr>
            <w:tcW w:w="3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1AE10BF" w14:textId="21CCFEA3" w:rsidR="00242DB5" w:rsidRPr="00530620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16</w:t>
            </w:r>
          </w:p>
        </w:tc>
        <w:tc>
          <w:tcPr>
            <w:tcW w:w="4191" w:type="pct"/>
            <w:gridSpan w:val="6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2BFDAD" w14:textId="77777777" w:rsidR="00242DB5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Flexible blocks </w:t>
            </w:r>
            <w:r>
              <w:rPr>
                <w:rFonts w:ascii="Avenir Book" w:hAnsi="Avenir Book"/>
                <w:sz w:val="16"/>
                <w:szCs w:val="16"/>
              </w:rPr>
              <w:t>– used for curriculum catch-up, revisiting or enrichment</w:t>
            </w:r>
            <w:r>
              <w:rPr>
                <w:rFonts w:ascii="Avenir Book" w:hAnsi="Avenir Book"/>
                <w:sz w:val="16"/>
                <w:szCs w:val="16"/>
              </w:rPr>
              <w:t>.</w:t>
            </w:r>
          </w:p>
          <w:p w14:paraId="1DC558F7" w14:textId="1CEF1019" w:rsidR="00242DB5" w:rsidRPr="00B0780D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 w:rsidRPr="008D0E2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Term ends 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Thurs</w:t>
            </w:r>
            <w:r w:rsidRPr="008D0E2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day 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19</w:t>
            </w:r>
            <w:r w:rsidRPr="008D0E22">
              <w:rPr>
                <w:rFonts w:ascii="Avenir Book" w:hAnsi="Avenir Book"/>
                <w:b/>
                <w:bCs/>
                <w:sz w:val="16"/>
                <w:szCs w:val="16"/>
                <w:vertAlign w:val="superscript"/>
              </w:rPr>
              <w:t>th</w:t>
            </w:r>
            <w:r w:rsidRPr="008D0E2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December 2025</w:t>
            </w:r>
          </w:p>
        </w:tc>
      </w:tr>
    </w:tbl>
    <w:p w14:paraId="3D6BFDEB" w14:textId="77777777" w:rsidR="00931F47" w:rsidRDefault="00931F47" w:rsidP="002D42A2">
      <w:pPr>
        <w:ind w:hanging="993"/>
        <w:rPr>
          <w:rFonts w:ascii="Avenir Book" w:hAnsi="Avenir Book"/>
          <w:sz w:val="18"/>
          <w:szCs w:val="18"/>
        </w:rPr>
      </w:pPr>
    </w:p>
    <w:p w14:paraId="0AC15B45" w14:textId="471DDF8C" w:rsidR="00EA67CB" w:rsidRDefault="00EA67CB" w:rsidP="002D42A2">
      <w:pPr>
        <w:ind w:hanging="993"/>
        <w:rPr>
          <w:rFonts w:ascii="Avenir Book" w:hAnsi="Avenir Book"/>
          <w:sz w:val="18"/>
          <w:szCs w:val="18"/>
        </w:rPr>
      </w:pPr>
    </w:p>
    <w:p w14:paraId="6015E110" w14:textId="42680F89" w:rsidR="00287182" w:rsidRDefault="00287182" w:rsidP="002D42A2">
      <w:pPr>
        <w:ind w:hanging="993"/>
        <w:rPr>
          <w:rFonts w:ascii="Avenir Book" w:hAnsi="Avenir Book"/>
          <w:sz w:val="18"/>
          <w:szCs w:val="18"/>
        </w:rPr>
      </w:pPr>
    </w:p>
    <w:p w14:paraId="2D28C3C0" w14:textId="3FB8F502" w:rsidR="00287182" w:rsidRDefault="00287182" w:rsidP="002D42A2">
      <w:pPr>
        <w:ind w:hanging="993"/>
        <w:rPr>
          <w:rFonts w:ascii="Avenir Book" w:hAnsi="Avenir Book"/>
          <w:sz w:val="18"/>
          <w:szCs w:val="18"/>
        </w:rPr>
      </w:pPr>
    </w:p>
    <w:p w14:paraId="359C2E76" w14:textId="43AF2B73" w:rsidR="00242DB5" w:rsidRDefault="00242DB5" w:rsidP="002D42A2">
      <w:pPr>
        <w:ind w:hanging="993"/>
        <w:rPr>
          <w:rFonts w:ascii="Avenir Book" w:hAnsi="Avenir Book"/>
          <w:sz w:val="18"/>
          <w:szCs w:val="18"/>
        </w:rPr>
      </w:pPr>
    </w:p>
    <w:p w14:paraId="3222B8AA" w14:textId="79131C15" w:rsidR="00242DB5" w:rsidRDefault="00242DB5" w:rsidP="002D42A2">
      <w:pPr>
        <w:ind w:hanging="993"/>
        <w:rPr>
          <w:rFonts w:ascii="Avenir Book" w:hAnsi="Avenir Book"/>
          <w:sz w:val="18"/>
          <w:szCs w:val="18"/>
        </w:rPr>
      </w:pPr>
    </w:p>
    <w:p w14:paraId="6D295906" w14:textId="77777777" w:rsidR="00242DB5" w:rsidRDefault="00242DB5" w:rsidP="002D42A2">
      <w:pPr>
        <w:ind w:hanging="993"/>
        <w:rPr>
          <w:rFonts w:ascii="Avenir Book" w:hAnsi="Avenir Book"/>
          <w:sz w:val="18"/>
          <w:szCs w:val="18"/>
        </w:rPr>
      </w:pPr>
    </w:p>
    <w:p w14:paraId="305B95F6" w14:textId="77777777" w:rsidR="00287182" w:rsidRDefault="00287182" w:rsidP="002D42A2">
      <w:pPr>
        <w:ind w:hanging="993"/>
        <w:rPr>
          <w:rFonts w:ascii="Avenir Book" w:hAnsi="Avenir Book"/>
          <w:sz w:val="18"/>
          <w:szCs w:val="18"/>
        </w:rPr>
      </w:pPr>
    </w:p>
    <w:p w14:paraId="716D6611" w14:textId="42D69E13" w:rsidR="00242DB5" w:rsidRPr="00C774E3" w:rsidRDefault="00242DB5" w:rsidP="00242DB5">
      <w:pPr>
        <w:ind w:hanging="993"/>
        <w:rPr>
          <w:rFonts w:ascii="Avenir Book" w:hAnsi="Avenir Book"/>
          <w:b/>
          <w:bCs/>
          <w:sz w:val="18"/>
          <w:szCs w:val="18"/>
        </w:rPr>
      </w:pPr>
      <w:r>
        <w:rPr>
          <w:rFonts w:ascii="Avenir Book" w:hAnsi="Avenir Book"/>
          <w:b/>
          <w:bCs/>
          <w:sz w:val="18"/>
          <w:szCs w:val="18"/>
        </w:rPr>
        <w:t xml:space="preserve">Y6 </w:t>
      </w:r>
      <w:r>
        <w:rPr>
          <w:rFonts w:ascii="Avenir Book" w:hAnsi="Avenir Book"/>
          <w:b/>
          <w:bCs/>
          <w:sz w:val="18"/>
          <w:szCs w:val="18"/>
        </w:rPr>
        <w:t>Spring</w:t>
      </w:r>
      <w:r>
        <w:rPr>
          <w:rFonts w:ascii="Avenir Book" w:hAnsi="Avenir Book"/>
          <w:b/>
          <w:bCs/>
          <w:sz w:val="18"/>
          <w:szCs w:val="18"/>
        </w:rPr>
        <w:t xml:space="preserve"> Term Teaching Sequence</w:t>
      </w:r>
    </w:p>
    <w:tbl>
      <w:tblPr>
        <w:tblStyle w:val="TableGrid"/>
        <w:tblW w:w="6054" w:type="pct"/>
        <w:tblInd w:w="-856" w:type="dxa"/>
        <w:tblLook w:val="04A0" w:firstRow="1" w:lastRow="0" w:firstColumn="1" w:lastColumn="0" w:noHBand="0" w:noVBand="1"/>
      </w:tblPr>
      <w:tblGrid>
        <w:gridCol w:w="665"/>
        <w:gridCol w:w="1230"/>
        <w:gridCol w:w="5633"/>
        <w:gridCol w:w="611"/>
        <w:gridCol w:w="2209"/>
        <w:gridCol w:w="753"/>
      </w:tblGrid>
      <w:tr w:rsidR="00931F47" w:rsidRPr="00D51DD2" w14:paraId="4C26031E" w14:textId="77777777" w:rsidTr="00EC0C3F">
        <w:trPr>
          <w:trHeight w:val="409"/>
        </w:trPr>
        <w:tc>
          <w:tcPr>
            <w:tcW w:w="85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1BC14BAF" w14:textId="62724740" w:rsidR="00931F47" w:rsidRDefault="00931F47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Year 6</w:t>
            </w:r>
          </w:p>
          <w:p w14:paraId="6181332B" w14:textId="6DD0E59B" w:rsidR="00931F47" w:rsidRPr="00D51DD2" w:rsidRDefault="00931F47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Spring </w:t>
            </w: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>20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2</w:t>
            </w:r>
            <w:r w:rsidR="00B00B4B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12" w:type="pct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494D41C" w14:textId="77777777" w:rsidR="00931F47" w:rsidRPr="00D51DD2" w:rsidRDefault="00931F47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334" w:type="pct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C9A07B2" w14:textId="77777777" w:rsidR="00931F47" w:rsidRPr="00D51DD2" w:rsidRDefault="00931F47" w:rsidP="00EC0C3F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Weekly </w:t>
            </w: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</w:tc>
      </w:tr>
      <w:tr w:rsidR="00B00B4B" w:rsidRPr="00D51DD2" w14:paraId="6FF60A70" w14:textId="77777777" w:rsidTr="00EC0C3F">
        <w:trPr>
          <w:trHeight w:val="502"/>
        </w:trPr>
        <w:tc>
          <w:tcPr>
            <w:tcW w:w="300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69526C5D" w14:textId="0B8B8048" w:rsidR="00B00B4B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Jan</w:t>
            </w:r>
            <w:r>
              <w:rPr>
                <w:rFonts w:ascii="Avenir Book" w:hAnsi="Avenir Book"/>
                <w:sz w:val="16"/>
                <w:szCs w:val="16"/>
              </w:rPr>
              <w:br/>
              <w:t>6</w:t>
            </w:r>
          </w:p>
        </w:tc>
        <w:tc>
          <w:tcPr>
            <w:tcW w:w="554" w:type="pct"/>
            <w:tcBorders>
              <w:top w:val="single" w:sz="18" w:space="0" w:color="000000"/>
            </w:tcBorders>
            <w:shd w:val="clear" w:color="auto" w:fill="BDD6EF"/>
            <w:vAlign w:val="center"/>
          </w:tcPr>
          <w:p w14:paraId="1A141D28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37" w:type="pct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10AF3431" w14:textId="216E5EA5" w:rsidR="00B00B4B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C077B8">
              <w:rPr>
                <w:rFonts w:ascii="Avenir Book" w:hAnsi="Avenir Book"/>
                <w:color w:val="000000" w:themeColor="text1"/>
                <w:sz w:val="16"/>
                <w:szCs w:val="16"/>
              </w:rPr>
              <w:t>Settlements</w:t>
            </w:r>
          </w:p>
          <w:p w14:paraId="2C71F92B" w14:textId="77777777" w:rsidR="00B00B4B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  <w:p w14:paraId="2B70B765" w14:textId="77777777" w:rsidR="00B00B4B" w:rsidRPr="00530620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  <w:p w14:paraId="1E387031" w14:textId="6CC6EF35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B74B13">
              <w:rPr>
                <w:rFonts w:ascii="Avenir Book" w:hAnsi="Avenir Book"/>
                <w:sz w:val="16"/>
                <w:szCs w:val="16"/>
              </w:rPr>
              <w:t>Printmaking and textiles Block C</w:t>
            </w:r>
          </w:p>
        </w:tc>
        <w:tc>
          <w:tcPr>
            <w:tcW w:w="275" w:type="pct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634BAC0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Cycle 3</w:t>
            </w:r>
          </w:p>
        </w:tc>
        <w:tc>
          <w:tcPr>
            <w:tcW w:w="995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92D050"/>
            <w:vAlign w:val="center"/>
          </w:tcPr>
          <w:p w14:paraId="5FED455E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 xml:space="preserve">STONG START </w:t>
            </w:r>
            <w:r>
              <w:rPr>
                <w:rFonts w:ascii="Avenir Book" w:hAnsi="Avenir Book"/>
                <w:sz w:val="16"/>
                <w:szCs w:val="16"/>
              </w:rPr>
              <w:t>(optional)</w:t>
            </w:r>
          </w:p>
        </w:tc>
        <w:tc>
          <w:tcPr>
            <w:tcW w:w="339" w:type="pct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C8B1D76" w14:textId="77777777" w:rsidR="00B00B4B" w:rsidRPr="006A627E" w:rsidRDefault="00B00B4B" w:rsidP="00B00B4B">
            <w:pPr>
              <w:ind w:left="113" w:right="113"/>
              <w:jc w:val="center"/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 w:rsidRPr="006A627E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Y6 Animals, including humans</w:t>
            </w:r>
          </w:p>
        </w:tc>
      </w:tr>
      <w:tr w:rsidR="00B00B4B" w:rsidRPr="00D51DD2" w14:paraId="2791F95D" w14:textId="77777777" w:rsidTr="00EC0C3F">
        <w:trPr>
          <w:trHeight w:val="283"/>
        </w:trPr>
        <w:tc>
          <w:tcPr>
            <w:tcW w:w="300" w:type="pct"/>
            <w:vMerge/>
            <w:tcBorders>
              <w:left w:val="single" w:sz="18" w:space="0" w:color="000000"/>
            </w:tcBorders>
            <w:vAlign w:val="center"/>
          </w:tcPr>
          <w:p w14:paraId="4CFB4AF8" w14:textId="77777777" w:rsidR="00B00B4B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C000"/>
            <w:vAlign w:val="center"/>
          </w:tcPr>
          <w:p w14:paraId="5F77F5AB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37" w:type="pct"/>
            <w:vMerge/>
            <w:shd w:val="clear" w:color="auto" w:fill="auto"/>
          </w:tcPr>
          <w:p w14:paraId="18187857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DCD6590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left w:val="single" w:sz="18" w:space="0" w:color="000000"/>
            </w:tcBorders>
            <w:shd w:val="clear" w:color="auto" w:fill="92D050"/>
            <w:vAlign w:val="center"/>
          </w:tcPr>
          <w:p w14:paraId="4BBE3BD9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C0ADB75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B00B4B" w:rsidRPr="00D51DD2" w14:paraId="5BC4DFF2" w14:textId="77777777" w:rsidTr="00EC0C3F">
        <w:trPr>
          <w:trHeight w:val="465"/>
        </w:trPr>
        <w:tc>
          <w:tcPr>
            <w:tcW w:w="300" w:type="pct"/>
            <w:vMerge w:val="restart"/>
            <w:tcBorders>
              <w:left w:val="single" w:sz="18" w:space="0" w:color="000000"/>
            </w:tcBorders>
            <w:vAlign w:val="center"/>
          </w:tcPr>
          <w:p w14:paraId="261820CE" w14:textId="01C5098D" w:rsidR="00B00B4B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13</w:t>
            </w:r>
          </w:p>
        </w:tc>
        <w:tc>
          <w:tcPr>
            <w:tcW w:w="554" w:type="pct"/>
            <w:shd w:val="clear" w:color="auto" w:fill="E7BAEA"/>
            <w:vAlign w:val="center"/>
          </w:tcPr>
          <w:p w14:paraId="06AF4546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37" w:type="pct"/>
            <w:vMerge w:val="restart"/>
            <w:shd w:val="clear" w:color="auto" w:fill="auto"/>
          </w:tcPr>
          <w:p w14:paraId="0D013805" w14:textId="2E2C3E20" w:rsidR="00B00B4B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E902E4">
              <w:rPr>
                <w:rFonts w:ascii="Avenir Book" w:hAnsi="Avenir Book"/>
                <w:sz w:val="16"/>
                <w:szCs w:val="16"/>
              </w:rPr>
              <w:t>Windrush generation</w:t>
            </w:r>
          </w:p>
          <w:p w14:paraId="02CEC407" w14:textId="77777777" w:rsidR="00B00B4B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5142FA76" w14:textId="0FE4E5AB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530620">
              <w:rPr>
                <w:rFonts w:ascii="Avenir Book" w:hAnsi="Avenir Book"/>
                <w:noProof/>
                <w:sz w:val="16"/>
                <w:szCs w:val="16"/>
              </w:rPr>
              <w:br/>
            </w:r>
            <w:r w:rsidRPr="00B74B13">
              <w:rPr>
                <w:rFonts w:ascii="Avenir Book" w:hAnsi="Avenir Book"/>
                <w:sz w:val="16"/>
                <w:szCs w:val="16"/>
              </w:rPr>
              <w:t>Printmaking and textiles</w:t>
            </w: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118F6A5F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5" w:type="pct"/>
            <w:vMerge w:val="restart"/>
            <w:tcBorders>
              <w:left w:val="single" w:sz="18" w:space="0" w:color="000000"/>
            </w:tcBorders>
            <w:vAlign w:val="center"/>
          </w:tcPr>
          <w:p w14:paraId="45F07F66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6E7C67">
              <w:rPr>
                <w:rFonts w:ascii="Avenir Book" w:hAnsi="Avenir Book"/>
                <w:sz w:val="16"/>
                <w:szCs w:val="16"/>
              </w:rPr>
              <w:t>Remember circulation and digestion: how are these two systems connected?</w:t>
            </w: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654516F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B00B4B" w:rsidRPr="00D51DD2" w14:paraId="63832E4F" w14:textId="77777777" w:rsidTr="00EC0C3F">
        <w:trPr>
          <w:trHeight w:val="283"/>
        </w:trPr>
        <w:tc>
          <w:tcPr>
            <w:tcW w:w="300" w:type="pct"/>
            <w:vMerge/>
            <w:tcBorders>
              <w:left w:val="single" w:sz="18" w:space="0" w:color="000000"/>
            </w:tcBorders>
            <w:vAlign w:val="center"/>
          </w:tcPr>
          <w:p w14:paraId="2AD031D7" w14:textId="77777777" w:rsidR="00B00B4B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C000"/>
            <w:vAlign w:val="center"/>
          </w:tcPr>
          <w:p w14:paraId="1014C04D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37" w:type="pct"/>
            <w:vMerge/>
            <w:shd w:val="clear" w:color="auto" w:fill="auto"/>
          </w:tcPr>
          <w:p w14:paraId="0722107C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0DF159A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left w:val="single" w:sz="18" w:space="0" w:color="000000"/>
            </w:tcBorders>
          </w:tcPr>
          <w:p w14:paraId="494C8365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7599A5A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B00B4B" w:rsidRPr="00D51DD2" w14:paraId="7FFF9959" w14:textId="77777777" w:rsidTr="00EC0C3F">
        <w:trPr>
          <w:trHeight w:val="421"/>
        </w:trPr>
        <w:tc>
          <w:tcPr>
            <w:tcW w:w="300" w:type="pct"/>
            <w:vMerge w:val="restart"/>
            <w:tcBorders>
              <w:left w:val="single" w:sz="18" w:space="0" w:color="000000"/>
            </w:tcBorders>
            <w:vAlign w:val="center"/>
          </w:tcPr>
          <w:p w14:paraId="3A946EB5" w14:textId="7F0C0CF5" w:rsidR="00B00B4B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20</w:t>
            </w:r>
          </w:p>
        </w:tc>
        <w:tc>
          <w:tcPr>
            <w:tcW w:w="554" w:type="pct"/>
            <w:shd w:val="clear" w:color="auto" w:fill="00B0F0"/>
            <w:vAlign w:val="center"/>
          </w:tcPr>
          <w:p w14:paraId="6B67DFB5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37" w:type="pct"/>
            <w:vMerge w:val="restart"/>
            <w:shd w:val="clear" w:color="auto" w:fill="auto"/>
          </w:tcPr>
          <w:p w14:paraId="0AFE0750" w14:textId="111B043A" w:rsidR="00B00B4B" w:rsidRDefault="00F0410E" w:rsidP="00B00B4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Spreadsheets</w:t>
            </w:r>
          </w:p>
          <w:p w14:paraId="017EFE54" w14:textId="77777777" w:rsidR="00B00B4B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FEF8B58" w14:textId="4DABE3D1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B74B13">
              <w:rPr>
                <w:rFonts w:ascii="Avenir Book" w:hAnsi="Avenir Book"/>
                <w:sz w:val="16"/>
                <w:szCs w:val="16"/>
              </w:rPr>
              <w:t>Printmaking and textiles</w:t>
            </w: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3C19CF7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5" w:type="pct"/>
            <w:vMerge w:val="restart"/>
            <w:tcBorders>
              <w:left w:val="single" w:sz="18" w:space="0" w:color="000000"/>
            </w:tcBorders>
            <w:vAlign w:val="center"/>
          </w:tcPr>
          <w:p w14:paraId="55AF879F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6E7C67">
              <w:rPr>
                <w:rFonts w:ascii="Avenir Book" w:hAnsi="Avenir Book"/>
                <w:sz w:val="16"/>
                <w:szCs w:val="16"/>
              </w:rPr>
              <w:t>Where are the kidneys and what do they do?</w:t>
            </w: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9F2BB13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B00B4B" w:rsidRPr="00D51DD2" w14:paraId="43C2F26B" w14:textId="77777777" w:rsidTr="00EC0C3F">
        <w:trPr>
          <w:trHeight w:val="283"/>
        </w:trPr>
        <w:tc>
          <w:tcPr>
            <w:tcW w:w="300" w:type="pct"/>
            <w:vMerge/>
            <w:tcBorders>
              <w:left w:val="single" w:sz="18" w:space="0" w:color="000000"/>
            </w:tcBorders>
            <w:vAlign w:val="center"/>
          </w:tcPr>
          <w:p w14:paraId="0BAAD62F" w14:textId="77777777" w:rsidR="00B00B4B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C000"/>
            <w:vAlign w:val="center"/>
          </w:tcPr>
          <w:p w14:paraId="33E77D73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37" w:type="pct"/>
            <w:vMerge/>
            <w:shd w:val="clear" w:color="auto" w:fill="auto"/>
          </w:tcPr>
          <w:p w14:paraId="52C47D57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7096745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left w:val="single" w:sz="18" w:space="0" w:color="000000"/>
            </w:tcBorders>
            <w:vAlign w:val="center"/>
          </w:tcPr>
          <w:p w14:paraId="1ECB94CA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317D13E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B00B4B" w:rsidRPr="00D51DD2" w14:paraId="5A1210FF" w14:textId="77777777" w:rsidTr="00EC0C3F">
        <w:trPr>
          <w:trHeight w:val="405"/>
        </w:trPr>
        <w:tc>
          <w:tcPr>
            <w:tcW w:w="300" w:type="pct"/>
            <w:vMerge w:val="restart"/>
            <w:tcBorders>
              <w:left w:val="single" w:sz="18" w:space="0" w:color="000000"/>
            </w:tcBorders>
            <w:vAlign w:val="center"/>
          </w:tcPr>
          <w:p w14:paraId="28DAC3DF" w14:textId="0C5A0FB1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27</w:t>
            </w:r>
          </w:p>
        </w:tc>
        <w:tc>
          <w:tcPr>
            <w:tcW w:w="554" w:type="pct"/>
            <w:shd w:val="clear" w:color="auto" w:fill="BDD6EF"/>
            <w:vAlign w:val="center"/>
          </w:tcPr>
          <w:p w14:paraId="6B991A0D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37" w:type="pct"/>
            <w:vMerge w:val="restart"/>
            <w:shd w:val="clear" w:color="auto" w:fill="auto"/>
          </w:tcPr>
          <w:p w14:paraId="6B894EF8" w14:textId="3EEBF846" w:rsidR="00B00B4B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C077B8">
              <w:rPr>
                <w:rFonts w:ascii="Avenir Book" w:hAnsi="Avenir Book"/>
                <w:color w:val="000000" w:themeColor="text1"/>
                <w:sz w:val="16"/>
                <w:szCs w:val="16"/>
              </w:rPr>
              <w:t>Settlements</w:t>
            </w:r>
          </w:p>
          <w:p w14:paraId="0DA76FD1" w14:textId="77777777" w:rsidR="00B00B4B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B7951CE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8444479" w14:textId="56679EC9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B062F3">
              <w:rPr>
                <w:rFonts w:ascii="Avenir Book" w:hAnsi="Avenir Book"/>
                <w:noProof/>
                <w:sz w:val="16"/>
                <w:szCs w:val="16"/>
              </w:rPr>
              <w:t>Food and Nutrition Block C</w:t>
            </w: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E039A84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5" w:type="pct"/>
            <w:vMerge w:val="restart"/>
            <w:tcBorders>
              <w:left w:val="single" w:sz="18" w:space="0" w:color="000000"/>
            </w:tcBorders>
            <w:vAlign w:val="center"/>
          </w:tcPr>
          <w:p w14:paraId="4B4B9B82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6E7C67">
              <w:rPr>
                <w:rFonts w:ascii="Avenir Book" w:hAnsi="Avenir Book"/>
                <w:sz w:val="16"/>
                <w:szCs w:val="16"/>
              </w:rPr>
              <w:t>How do kidneys keep us healthy?</w:t>
            </w: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E99B719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B00B4B" w:rsidRPr="00D51DD2" w14:paraId="18B287BA" w14:textId="77777777" w:rsidTr="00EC0C3F">
        <w:trPr>
          <w:trHeight w:val="283"/>
        </w:trPr>
        <w:tc>
          <w:tcPr>
            <w:tcW w:w="300" w:type="pct"/>
            <w:vMerge/>
            <w:tcBorders>
              <w:left w:val="single" w:sz="18" w:space="0" w:color="000000"/>
            </w:tcBorders>
            <w:vAlign w:val="center"/>
          </w:tcPr>
          <w:p w14:paraId="0222FB74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DE9454"/>
            <w:vAlign w:val="center"/>
          </w:tcPr>
          <w:p w14:paraId="13154B70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37" w:type="pct"/>
            <w:vMerge/>
            <w:shd w:val="clear" w:color="auto" w:fill="auto"/>
          </w:tcPr>
          <w:p w14:paraId="32FBC74E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0019CDFC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left w:val="single" w:sz="18" w:space="0" w:color="000000"/>
            </w:tcBorders>
          </w:tcPr>
          <w:p w14:paraId="78FFFD6E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0FAA70B5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B00B4B" w:rsidRPr="00D51DD2" w14:paraId="12A40059" w14:textId="77777777" w:rsidTr="00EC0C3F">
        <w:trPr>
          <w:trHeight w:val="503"/>
        </w:trPr>
        <w:tc>
          <w:tcPr>
            <w:tcW w:w="300" w:type="pct"/>
            <w:vMerge w:val="restart"/>
            <w:tcBorders>
              <w:left w:val="single" w:sz="18" w:space="0" w:color="000000"/>
            </w:tcBorders>
            <w:vAlign w:val="center"/>
          </w:tcPr>
          <w:p w14:paraId="140DB859" w14:textId="7618A6EE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Feb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  <w:t>3</w:t>
            </w:r>
          </w:p>
        </w:tc>
        <w:tc>
          <w:tcPr>
            <w:tcW w:w="554" w:type="pct"/>
            <w:shd w:val="clear" w:color="auto" w:fill="EDBEF0"/>
            <w:vAlign w:val="center"/>
          </w:tcPr>
          <w:p w14:paraId="6D65F6A3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37" w:type="pct"/>
            <w:vMerge w:val="restart"/>
            <w:shd w:val="clear" w:color="auto" w:fill="auto"/>
          </w:tcPr>
          <w:p w14:paraId="7BB3AFEA" w14:textId="5F7A75B2" w:rsidR="00B00B4B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E902E4">
              <w:rPr>
                <w:rFonts w:ascii="Avenir Book" w:hAnsi="Avenir Book"/>
                <w:sz w:val="16"/>
                <w:szCs w:val="16"/>
              </w:rPr>
              <w:t>Windrush generation</w:t>
            </w:r>
          </w:p>
          <w:p w14:paraId="3770A902" w14:textId="6E245F03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br/>
            </w:r>
            <w:r w:rsidRPr="00D51DD2">
              <w:rPr>
                <w:rFonts w:ascii="Avenir Book" w:hAnsi="Avenir Book"/>
                <w:sz w:val="16"/>
                <w:szCs w:val="16"/>
              </w:rPr>
              <w:br/>
            </w:r>
            <w:r w:rsidRPr="00B062F3">
              <w:rPr>
                <w:rFonts w:ascii="Avenir Book" w:hAnsi="Avenir Book"/>
                <w:noProof/>
                <w:sz w:val="16"/>
                <w:szCs w:val="16"/>
              </w:rPr>
              <w:t xml:space="preserve">Food and Nutrition </w:t>
            </w: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78107516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95" w:type="pct"/>
            <w:vMerge w:val="restart"/>
            <w:tcBorders>
              <w:lef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2A68B226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0D8717AD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B00B4B" w:rsidRPr="00D51DD2" w14:paraId="158CAA11" w14:textId="77777777" w:rsidTr="00EC0C3F">
        <w:trPr>
          <w:trHeight w:val="283"/>
        </w:trPr>
        <w:tc>
          <w:tcPr>
            <w:tcW w:w="300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38AE0829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DE9454"/>
            <w:vAlign w:val="center"/>
          </w:tcPr>
          <w:p w14:paraId="077BDEB8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3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61BF9CF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6A4B402E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63EA1793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26974DB4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B00B4B" w:rsidRPr="00D51DD2" w14:paraId="0A06B412" w14:textId="77777777" w:rsidTr="00EC0C3F">
        <w:trPr>
          <w:trHeight w:val="567"/>
        </w:trPr>
        <w:tc>
          <w:tcPr>
            <w:tcW w:w="300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50650014" w14:textId="2AC8EA0E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10</w:t>
            </w:r>
          </w:p>
        </w:tc>
        <w:tc>
          <w:tcPr>
            <w:tcW w:w="554" w:type="pct"/>
            <w:tcBorders>
              <w:bottom w:val="single" w:sz="8" w:space="0" w:color="000000"/>
            </w:tcBorders>
            <w:shd w:val="clear" w:color="auto" w:fill="00B0F0"/>
            <w:vAlign w:val="center"/>
          </w:tcPr>
          <w:p w14:paraId="4DC0D80E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37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7A7BFE01" w14:textId="4B28A2D1" w:rsidR="002E54CB" w:rsidRPr="002E54CB" w:rsidRDefault="00F0410E" w:rsidP="002E54C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Quizzing</w:t>
            </w:r>
          </w:p>
          <w:p w14:paraId="3CD3279B" w14:textId="3215EA70" w:rsidR="00B00B4B" w:rsidRPr="002E54CB" w:rsidRDefault="00B00B4B" w:rsidP="00B00B4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                                </w:t>
            </w:r>
            <w:r w:rsidR="00372838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       </w:t>
            </w:r>
          </w:p>
          <w:p w14:paraId="0BA32E5E" w14:textId="726489A2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br/>
            </w:r>
            <w:r w:rsidRPr="00B062F3">
              <w:rPr>
                <w:rFonts w:ascii="Avenir Book" w:hAnsi="Avenir Book"/>
                <w:noProof/>
                <w:sz w:val="16"/>
                <w:szCs w:val="16"/>
              </w:rPr>
              <w:t>Food and Nutrition</w:t>
            </w: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0E368373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5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4" w:space="0" w:color="auto"/>
            </w:tcBorders>
            <w:vAlign w:val="center"/>
          </w:tcPr>
          <w:p w14:paraId="5C5D8833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AE427B">
              <w:rPr>
                <w:rFonts w:ascii="Avenir Book" w:hAnsi="Avenir Book"/>
                <w:sz w:val="16"/>
                <w:szCs w:val="16"/>
              </w:rPr>
              <w:t>How does light travel?</w:t>
            </w:r>
          </w:p>
        </w:tc>
        <w:tc>
          <w:tcPr>
            <w:tcW w:w="339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B3EF9ED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 w:rsidRPr="003868FD">
              <w:rPr>
                <w:rFonts w:ascii="Avenir Book" w:hAnsi="Avenir Book"/>
                <w:b/>
                <w:bCs/>
                <w:sz w:val="16"/>
                <w:szCs w:val="16"/>
              </w:rPr>
              <w:t>Y6 Light</w:t>
            </w:r>
          </w:p>
        </w:tc>
      </w:tr>
      <w:tr w:rsidR="00B00B4B" w:rsidRPr="00D51DD2" w14:paraId="625D3ED9" w14:textId="77777777" w:rsidTr="00EC0C3F">
        <w:trPr>
          <w:trHeight w:val="315"/>
        </w:trPr>
        <w:tc>
          <w:tcPr>
            <w:tcW w:w="300" w:type="pct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vAlign w:val="center"/>
          </w:tcPr>
          <w:p w14:paraId="3E36C824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8" w:space="0" w:color="000000"/>
              <w:bottom w:val="single" w:sz="4" w:space="0" w:color="auto"/>
            </w:tcBorders>
            <w:shd w:val="clear" w:color="auto" w:fill="DE9454"/>
            <w:vAlign w:val="center"/>
          </w:tcPr>
          <w:p w14:paraId="56A8F05B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37" w:type="pct"/>
            <w:vMerge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2A19C6C0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9EA789C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top w:val="single" w:sz="8" w:space="0" w:color="000000"/>
              <w:left w:val="single" w:sz="18" w:space="0" w:color="000000"/>
              <w:bottom w:val="single" w:sz="4" w:space="0" w:color="auto"/>
            </w:tcBorders>
            <w:vAlign w:val="center"/>
          </w:tcPr>
          <w:p w14:paraId="7321CFBC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732B620B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B00B4B" w:rsidRPr="00D51DD2" w14:paraId="694F5646" w14:textId="77777777" w:rsidTr="00B00B4B">
        <w:trPr>
          <w:trHeight w:val="567"/>
        </w:trPr>
        <w:tc>
          <w:tcPr>
            <w:tcW w:w="3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327791A8" w14:textId="78C7DCA5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17</w:t>
            </w:r>
          </w:p>
        </w:tc>
        <w:tc>
          <w:tcPr>
            <w:tcW w:w="4700" w:type="pct"/>
            <w:gridSpan w:val="5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D77D5BC" w14:textId="57831BD6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F92F2A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Half term</w:t>
            </w:r>
          </w:p>
        </w:tc>
      </w:tr>
      <w:tr w:rsidR="00B00B4B" w:rsidRPr="00D51DD2" w14:paraId="2E5A931F" w14:textId="77777777" w:rsidTr="00EC0C3F">
        <w:trPr>
          <w:trHeight w:val="518"/>
        </w:trPr>
        <w:tc>
          <w:tcPr>
            <w:tcW w:w="300" w:type="pct"/>
            <w:vMerge w:val="restart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40F89A" w14:textId="2668A3AC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F0"/>
            <w:vAlign w:val="center"/>
          </w:tcPr>
          <w:p w14:paraId="0D8E09C2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91AD7" w14:textId="24E88DD3" w:rsidR="00B00B4B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 xml:space="preserve">UK, Europe and </w:t>
            </w:r>
            <w:proofErr w:type="spellStart"/>
            <w:r w:rsidRPr="00FE784C">
              <w:rPr>
                <w:rFonts w:ascii="Avenir Book" w:hAnsi="Avenir Book"/>
                <w:sz w:val="16"/>
                <w:szCs w:val="16"/>
              </w:rPr>
              <w:t>N</w:t>
            </w:r>
            <w:proofErr w:type="spellEnd"/>
            <w:r w:rsidRPr="00FE784C">
              <w:rPr>
                <w:rFonts w:ascii="Avenir Book" w:hAnsi="Avenir Book"/>
                <w:sz w:val="16"/>
                <w:szCs w:val="16"/>
              </w:rPr>
              <w:t xml:space="preserve"> America comparison study</w:t>
            </w:r>
          </w:p>
          <w:p w14:paraId="672768E5" w14:textId="77777777" w:rsidR="00B00B4B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DEFFB45" w14:textId="77777777" w:rsidR="00B00B4B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A877D5B" w14:textId="2E2E655C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 Block D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2AE0C621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Cycle 4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0C1DB110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AE427B">
              <w:rPr>
                <w:rFonts w:ascii="Avenir Book" w:hAnsi="Avenir Book"/>
                <w:sz w:val="16"/>
                <w:szCs w:val="16"/>
              </w:rPr>
              <w:t>What colour is light made of?</w:t>
            </w:r>
          </w:p>
        </w:tc>
        <w:tc>
          <w:tcPr>
            <w:tcW w:w="339" w:type="pct"/>
            <w:vMerge w:val="restart"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A1E7AD1" w14:textId="7256BCCC" w:rsidR="00B00B4B" w:rsidRPr="00D51DD2" w:rsidRDefault="00272FB0" w:rsidP="00B00B4B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 w:rsidRPr="003868FD">
              <w:rPr>
                <w:rFonts w:ascii="Avenir Book" w:hAnsi="Avenir Book"/>
                <w:b/>
                <w:bCs/>
                <w:sz w:val="16"/>
                <w:szCs w:val="16"/>
              </w:rPr>
              <w:t>Y6 Light</w:t>
            </w:r>
          </w:p>
        </w:tc>
      </w:tr>
      <w:tr w:rsidR="00B00B4B" w:rsidRPr="00D51DD2" w14:paraId="5C3237A9" w14:textId="77777777" w:rsidTr="00EC0C3F">
        <w:trPr>
          <w:trHeight w:val="338"/>
        </w:trPr>
        <w:tc>
          <w:tcPr>
            <w:tcW w:w="300" w:type="pct"/>
            <w:vMerge/>
            <w:tcBorders>
              <w:left w:val="single" w:sz="18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3CAD504" w14:textId="77777777" w:rsidR="00B00B4B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775AE29A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37" w:type="pct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B41A37" w14:textId="77777777" w:rsidR="00B00B4B" w:rsidRPr="00D51DD2" w:rsidRDefault="00B00B4B" w:rsidP="00B00B4B">
            <w:pPr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C5E9BF4" w14:textId="77777777" w:rsidR="00B00B4B" w:rsidRPr="00D51DD2" w:rsidRDefault="00B00B4B" w:rsidP="00B00B4B">
            <w:pPr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left w:val="single" w:sz="18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1491AFBE" w14:textId="77777777" w:rsidR="00B00B4B" w:rsidRPr="00D51DD2" w:rsidRDefault="00B00B4B" w:rsidP="00B00B4B">
            <w:pPr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40FC62B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B00B4B" w:rsidRPr="00D51DD2" w14:paraId="590DE105" w14:textId="77777777" w:rsidTr="00EC0C3F">
        <w:trPr>
          <w:trHeight w:val="502"/>
        </w:trPr>
        <w:tc>
          <w:tcPr>
            <w:tcW w:w="300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54AB8991" w14:textId="175BCF62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807360">
              <w:rPr>
                <w:rFonts w:ascii="Avenir Book" w:hAnsi="Avenir Book"/>
                <w:b/>
                <w:bCs/>
                <w:sz w:val="16"/>
                <w:szCs w:val="16"/>
              </w:rPr>
              <w:t>Mar</w:t>
            </w:r>
            <w:r>
              <w:rPr>
                <w:rFonts w:ascii="Avenir Book" w:hAnsi="Avenir Book"/>
                <w:sz w:val="16"/>
                <w:szCs w:val="16"/>
              </w:rPr>
              <w:br/>
              <w:t>3</w:t>
            </w:r>
          </w:p>
        </w:tc>
        <w:tc>
          <w:tcPr>
            <w:tcW w:w="554" w:type="pct"/>
            <w:tcBorders>
              <w:top w:val="single" w:sz="18" w:space="0" w:color="000000"/>
            </w:tcBorders>
            <w:shd w:val="clear" w:color="auto" w:fill="EDBEF0"/>
            <w:vAlign w:val="center"/>
          </w:tcPr>
          <w:p w14:paraId="53C96102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37" w:type="pct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6F9B61B1" w14:textId="557BA808" w:rsidR="00B00B4B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E902E4">
              <w:rPr>
                <w:rFonts w:ascii="Avenir Book" w:hAnsi="Avenir Book"/>
                <w:sz w:val="16"/>
                <w:szCs w:val="16"/>
              </w:rPr>
              <w:t>Windrush generation</w:t>
            </w:r>
          </w:p>
          <w:p w14:paraId="36FFA695" w14:textId="34D63E5B" w:rsidR="00B00B4B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  <w:p w14:paraId="08A66F89" w14:textId="77777777" w:rsidR="00B00B4B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  <w:p w14:paraId="7411803B" w14:textId="44F337A3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3D </w:t>
            </w:r>
          </w:p>
        </w:tc>
        <w:tc>
          <w:tcPr>
            <w:tcW w:w="275" w:type="pct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5E7150BE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Cycle 4</w:t>
            </w:r>
          </w:p>
        </w:tc>
        <w:tc>
          <w:tcPr>
            <w:tcW w:w="995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3C3365DC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AE427B">
              <w:rPr>
                <w:rFonts w:ascii="Avenir Book" w:hAnsi="Avenir Book"/>
                <w:sz w:val="16"/>
                <w:szCs w:val="16"/>
              </w:rPr>
              <w:t>Reflection - how does light help us to see objects?</w:t>
            </w:r>
          </w:p>
        </w:tc>
        <w:tc>
          <w:tcPr>
            <w:tcW w:w="339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AD784C9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B00B4B" w:rsidRPr="00D51DD2" w14:paraId="3F5EDB67" w14:textId="77777777" w:rsidTr="00EC0C3F">
        <w:trPr>
          <w:trHeight w:val="310"/>
        </w:trPr>
        <w:tc>
          <w:tcPr>
            <w:tcW w:w="300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047E5A08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C000"/>
            <w:vAlign w:val="center"/>
          </w:tcPr>
          <w:p w14:paraId="7E5096E1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3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4B93BDB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013A4629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A24147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72AF04FA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B00B4B" w:rsidRPr="00D51DD2" w14:paraId="627CB40B" w14:textId="77777777" w:rsidTr="00EC0C3F">
        <w:trPr>
          <w:trHeight w:val="479"/>
        </w:trPr>
        <w:tc>
          <w:tcPr>
            <w:tcW w:w="300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3513C1EE" w14:textId="382FAA89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1</w:t>
            </w:r>
            <w:r>
              <w:rPr>
                <w:rFonts w:ascii="Avenir Book" w:hAnsi="Avenir Book"/>
                <w:sz w:val="16"/>
                <w:szCs w:val="16"/>
              </w:rPr>
              <w:t>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2039430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37" w:type="pct"/>
            <w:vMerge w:val="restart"/>
            <w:tcBorders>
              <w:bottom w:val="single" w:sz="8" w:space="0" w:color="000000"/>
            </w:tcBorders>
            <w:shd w:val="clear" w:color="auto" w:fill="auto"/>
          </w:tcPr>
          <w:p w14:paraId="6E58CF46" w14:textId="2ABFD0B6" w:rsidR="00B00B4B" w:rsidRDefault="00F0410E" w:rsidP="00B00B4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Quizzing</w:t>
            </w:r>
          </w:p>
          <w:p w14:paraId="6014A877" w14:textId="77777777" w:rsidR="00B00B4B" w:rsidRDefault="00B00B4B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138FB6C6" w14:textId="77777777" w:rsidR="00B00B4B" w:rsidRDefault="00B00B4B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0B637FBB" w14:textId="41AA516A" w:rsidR="00B00B4B" w:rsidRPr="00D51DD2" w:rsidRDefault="00B00B4B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3D </w:t>
            </w: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0327EC73" w14:textId="77777777" w:rsidR="00B00B4B" w:rsidRPr="00D51DD2" w:rsidRDefault="00B00B4B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995" w:type="pct"/>
            <w:vMerge w:val="restart"/>
            <w:tcBorders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2DA69E24" w14:textId="77777777" w:rsidR="00B00B4B" w:rsidRPr="00A775A5" w:rsidRDefault="00B00B4B" w:rsidP="00B00B4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AE427B">
              <w:rPr>
                <w:rFonts w:ascii="Avenir Book" w:hAnsi="Avenir Book"/>
                <w:noProof/>
                <w:sz w:val="16"/>
                <w:szCs w:val="16"/>
              </w:rPr>
              <w:t>Which surfaces make the best reflectors?</w:t>
            </w:r>
          </w:p>
        </w:tc>
        <w:tc>
          <w:tcPr>
            <w:tcW w:w="339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C0DA4EB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B00B4B" w:rsidRPr="00D51DD2" w14:paraId="2F59E3C4" w14:textId="77777777" w:rsidTr="00EC0C3F">
        <w:trPr>
          <w:trHeight w:val="283"/>
        </w:trPr>
        <w:tc>
          <w:tcPr>
            <w:tcW w:w="300" w:type="pct"/>
            <w:vMerge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14:paraId="651400C1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4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4B6DE87E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537" w:type="pct"/>
            <w:vMerge/>
            <w:tcBorders>
              <w:bottom w:val="single" w:sz="8" w:space="0" w:color="000000"/>
            </w:tcBorders>
            <w:shd w:val="clear" w:color="auto" w:fill="auto"/>
          </w:tcPr>
          <w:p w14:paraId="527D17B1" w14:textId="77777777" w:rsidR="00B00B4B" w:rsidRPr="00D51DD2" w:rsidRDefault="00B00B4B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2402CD0D" w14:textId="77777777" w:rsidR="00B00B4B" w:rsidRPr="00D51DD2" w:rsidRDefault="00B00B4B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top w:val="single" w:sz="8" w:space="0" w:color="000000"/>
              <w:left w:val="single" w:sz="1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1A8126D8" w14:textId="77777777" w:rsidR="00B00B4B" w:rsidRPr="00A775A5" w:rsidRDefault="00B00B4B" w:rsidP="00B00B4B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67BBEC01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B00B4B" w:rsidRPr="00D51DD2" w14:paraId="3ADE6B68" w14:textId="77777777" w:rsidTr="00EC0C3F">
        <w:trPr>
          <w:trHeight w:val="422"/>
        </w:trPr>
        <w:tc>
          <w:tcPr>
            <w:tcW w:w="300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2683A448" w14:textId="17AE0BA2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17</w:t>
            </w:r>
          </w:p>
        </w:tc>
        <w:tc>
          <w:tcPr>
            <w:tcW w:w="55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BDD6EF"/>
            <w:vAlign w:val="center"/>
          </w:tcPr>
          <w:p w14:paraId="23421BF9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537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3A37F3AD" w14:textId="2B23B3FF" w:rsidR="00B00B4B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 xml:space="preserve">UK, Europe and </w:t>
            </w:r>
            <w:proofErr w:type="spellStart"/>
            <w:r w:rsidRPr="00FE784C">
              <w:rPr>
                <w:rFonts w:ascii="Avenir Book" w:hAnsi="Avenir Book"/>
                <w:sz w:val="16"/>
                <w:szCs w:val="16"/>
              </w:rPr>
              <w:t>N</w:t>
            </w:r>
            <w:proofErr w:type="spellEnd"/>
            <w:r w:rsidRPr="00FE784C">
              <w:rPr>
                <w:rFonts w:ascii="Avenir Book" w:hAnsi="Avenir Book"/>
                <w:sz w:val="16"/>
                <w:szCs w:val="16"/>
              </w:rPr>
              <w:t xml:space="preserve"> America comparison study</w:t>
            </w:r>
          </w:p>
          <w:p w14:paraId="0F8C13FC" w14:textId="77777777" w:rsidR="00B00B4B" w:rsidRDefault="00B00B4B" w:rsidP="00B00B4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0BE75FC0" w14:textId="77777777" w:rsidR="00B00B4B" w:rsidRDefault="00B00B4B" w:rsidP="00B00B4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4650FAE1" w14:textId="746338AC" w:rsidR="00B00B4B" w:rsidRPr="00D51DD2" w:rsidRDefault="00B00B4B" w:rsidP="00B00B4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Structures Block D</w:t>
            </w: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BB55112" w14:textId="77777777" w:rsidR="00B00B4B" w:rsidRPr="00D51DD2" w:rsidRDefault="00B00B4B" w:rsidP="00B00B4B">
            <w:pPr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pct"/>
            <w:vMerge w:val="restart"/>
            <w:tcBorders>
              <w:top w:val="single" w:sz="8" w:space="0" w:color="auto"/>
              <w:left w:val="single" w:sz="18" w:space="0" w:color="000000"/>
              <w:bottom w:val="single" w:sz="8" w:space="0" w:color="000000"/>
            </w:tcBorders>
            <w:vAlign w:val="center"/>
          </w:tcPr>
          <w:p w14:paraId="65F3F661" w14:textId="77777777" w:rsidR="00B00B4B" w:rsidRPr="00CE2A55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AE427B">
              <w:rPr>
                <w:rFonts w:ascii="Avenir Book" w:hAnsi="Avenir Book"/>
                <w:noProof/>
                <w:sz w:val="16"/>
                <w:szCs w:val="16"/>
              </w:rPr>
              <w:t>Why do we see objects as a particular colour?</w:t>
            </w:r>
          </w:p>
        </w:tc>
        <w:tc>
          <w:tcPr>
            <w:tcW w:w="339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5B3FD515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B00B4B" w:rsidRPr="00D51DD2" w14:paraId="08B43C7A" w14:textId="77777777" w:rsidTr="00EC0C3F">
        <w:trPr>
          <w:trHeight w:val="283"/>
        </w:trPr>
        <w:tc>
          <w:tcPr>
            <w:tcW w:w="300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B5A63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89958"/>
            <w:vAlign w:val="center"/>
          </w:tcPr>
          <w:p w14:paraId="71574720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37" w:type="pct"/>
            <w:vMerge/>
            <w:tcBorders>
              <w:bottom w:val="single" w:sz="8" w:space="0" w:color="000000"/>
            </w:tcBorders>
            <w:shd w:val="clear" w:color="auto" w:fill="auto"/>
          </w:tcPr>
          <w:p w14:paraId="3C509B8D" w14:textId="77777777" w:rsidR="00B00B4B" w:rsidRPr="00D51DD2" w:rsidRDefault="00B00B4B" w:rsidP="00B00B4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B6C439D" w14:textId="77777777" w:rsidR="00B00B4B" w:rsidRPr="00D51DD2" w:rsidRDefault="00B00B4B" w:rsidP="00B00B4B">
            <w:pPr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left w:val="single" w:sz="18" w:space="0" w:color="000000"/>
              <w:bottom w:val="single" w:sz="8" w:space="0" w:color="000000"/>
            </w:tcBorders>
          </w:tcPr>
          <w:p w14:paraId="036AE49C" w14:textId="77777777" w:rsidR="00B00B4B" w:rsidRPr="00D51DD2" w:rsidRDefault="00B00B4B" w:rsidP="00B00B4B">
            <w:pPr>
              <w:rPr>
                <w:rFonts w:ascii="Avenir Book" w:hAnsi="Avenir Book"/>
                <w:color w:val="FFFFFF" w:themeColor="background1"/>
                <w:sz w:val="16"/>
                <w:szCs w:val="16"/>
                <w:highlight w:val="red"/>
              </w:rPr>
            </w:pPr>
          </w:p>
        </w:tc>
        <w:tc>
          <w:tcPr>
            <w:tcW w:w="339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36D0F0D7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</w:tr>
      <w:tr w:rsidR="00B00B4B" w:rsidRPr="00D51DD2" w14:paraId="6885C901" w14:textId="77777777" w:rsidTr="00EC0C3F">
        <w:trPr>
          <w:trHeight w:val="481"/>
        </w:trPr>
        <w:tc>
          <w:tcPr>
            <w:tcW w:w="300" w:type="pct"/>
            <w:vMerge w:val="restart"/>
            <w:tcBorders>
              <w:left w:val="single" w:sz="18" w:space="0" w:color="000000"/>
            </w:tcBorders>
            <w:vAlign w:val="center"/>
          </w:tcPr>
          <w:p w14:paraId="0580DC08" w14:textId="0B0112BB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54" w:type="pct"/>
            <w:tcBorders>
              <w:top w:val="single" w:sz="8" w:space="0" w:color="000000"/>
            </w:tcBorders>
            <w:shd w:val="clear" w:color="auto" w:fill="EDBEF0"/>
            <w:vAlign w:val="center"/>
          </w:tcPr>
          <w:p w14:paraId="3B85CBDD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537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16EAB687" w14:textId="7D0E65D8" w:rsidR="00B00B4B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E902E4">
              <w:rPr>
                <w:rFonts w:ascii="Avenir Book" w:hAnsi="Avenir Book"/>
                <w:sz w:val="16"/>
                <w:szCs w:val="16"/>
              </w:rPr>
              <w:t>Windrush generation</w:t>
            </w:r>
          </w:p>
          <w:p w14:paraId="45691955" w14:textId="77777777" w:rsidR="00B00B4B" w:rsidRPr="00530620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BFDA5DF" w14:textId="68D097CE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br/>
            </w:r>
            <w:r>
              <w:rPr>
                <w:rFonts w:ascii="Avenir Book" w:hAnsi="Avenir Book"/>
                <w:sz w:val="16"/>
                <w:szCs w:val="16"/>
              </w:rPr>
              <w:t>Structures</w:t>
            </w: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CD14D9A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pct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AF4E0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6E7C67">
              <w:rPr>
                <w:rFonts w:ascii="Avenir Book" w:hAnsi="Avenir Book"/>
                <w:noProof/>
                <w:sz w:val="16"/>
                <w:szCs w:val="16"/>
              </w:rPr>
              <w:t>What happens to the appearance of objects when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  <w:r w:rsidRPr="006E7C67">
              <w:rPr>
                <w:rFonts w:ascii="Avenir Book" w:hAnsi="Avenir Book"/>
                <w:noProof/>
                <w:sz w:val="16"/>
                <w:szCs w:val="16"/>
              </w:rPr>
              <w:t>placed in water?</w:t>
            </w:r>
          </w:p>
        </w:tc>
        <w:tc>
          <w:tcPr>
            <w:tcW w:w="339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7B0E674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B00B4B" w:rsidRPr="00D51DD2" w14:paraId="737F3FC6" w14:textId="77777777" w:rsidTr="00EC0C3F">
        <w:trPr>
          <w:trHeight w:val="283"/>
        </w:trPr>
        <w:tc>
          <w:tcPr>
            <w:tcW w:w="300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6F7D1589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DE9454"/>
            <w:vAlign w:val="center"/>
          </w:tcPr>
          <w:p w14:paraId="2CB0115F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3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99732DD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14:paraId="388741D2" w14:textId="77777777" w:rsidR="00B00B4B" w:rsidRPr="00D51DD2" w:rsidRDefault="00B00B4B" w:rsidP="00B00B4B">
            <w:pPr>
              <w:ind w:left="113" w:right="113"/>
              <w:rPr>
                <w:rFonts w:ascii="Avenir Book" w:hAnsi="Avenir Book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4E0BE" w14:textId="77777777" w:rsidR="00B00B4B" w:rsidRPr="00D51DD2" w:rsidRDefault="00B00B4B" w:rsidP="00B00B4B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</w:tcPr>
          <w:p w14:paraId="485EAF7E" w14:textId="77777777" w:rsidR="00B00B4B" w:rsidRPr="00D51DD2" w:rsidRDefault="00B00B4B" w:rsidP="00B00B4B">
            <w:pPr>
              <w:ind w:left="113" w:right="113"/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</w:tr>
      <w:tr w:rsidR="00B00B4B" w:rsidRPr="00D51DD2" w14:paraId="2E902287" w14:textId="77777777" w:rsidTr="00EC0C3F">
        <w:trPr>
          <w:trHeight w:val="437"/>
        </w:trPr>
        <w:tc>
          <w:tcPr>
            <w:tcW w:w="300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73BE8850" w14:textId="43385159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31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F8048CA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537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27756498" w14:textId="016311A7" w:rsidR="00B00B4B" w:rsidRDefault="00F0410E" w:rsidP="00B00B4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Blogging</w:t>
            </w:r>
          </w:p>
          <w:p w14:paraId="5DA0F4C2" w14:textId="77777777" w:rsidR="00B00B4B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02DA92A4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16386117" w14:textId="6C3DFE25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Structures</w:t>
            </w:r>
          </w:p>
        </w:tc>
        <w:tc>
          <w:tcPr>
            <w:tcW w:w="275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14:paraId="0BF17C16" w14:textId="77777777" w:rsidR="00B00B4B" w:rsidRPr="00D51DD2" w:rsidRDefault="00B00B4B" w:rsidP="00B00B4B">
            <w:pPr>
              <w:ind w:left="113" w:right="113"/>
              <w:rPr>
                <w:rFonts w:ascii="Avenir Book" w:hAnsi="Avenir Book"/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pct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4A322278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0614491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B00B4B" w:rsidRPr="00D51DD2" w14:paraId="3CD07221" w14:textId="77777777" w:rsidTr="00EC0C3F">
        <w:trPr>
          <w:trHeight w:val="283"/>
        </w:trPr>
        <w:tc>
          <w:tcPr>
            <w:tcW w:w="300" w:type="pct"/>
            <w:vMerge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14:paraId="6A896331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554" w:type="pct"/>
            <w:tcBorders>
              <w:bottom w:val="single" w:sz="18" w:space="0" w:color="000000"/>
            </w:tcBorders>
            <w:shd w:val="clear" w:color="auto" w:fill="DE9454"/>
            <w:vAlign w:val="center"/>
          </w:tcPr>
          <w:p w14:paraId="33AF4856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537" w:type="pct"/>
            <w:vMerge/>
            <w:tcBorders>
              <w:top w:val="single" w:sz="18" w:space="0" w:color="auto"/>
              <w:bottom w:val="single" w:sz="18" w:space="0" w:color="000000"/>
            </w:tcBorders>
            <w:shd w:val="clear" w:color="auto" w:fill="auto"/>
          </w:tcPr>
          <w:p w14:paraId="6676D68B" w14:textId="77777777" w:rsidR="00B00B4B" w:rsidRPr="00D51DD2" w:rsidRDefault="00B00B4B" w:rsidP="00B00B4B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8118163" w14:textId="77777777" w:rsidR="00B00B4B" w:rsidRPr="00D51DD2" w:rsidRDefault="00B00B4B" w:rsidP="00B00B4B">
            <w:pPr>
              <w:rPr>
                <w:rFonts w:ascii="Avenir Book" w:hAnsi="Avenir Book"/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pct"/>
            <w:vMerge/>
            <w:tcBorders>
              <w:top w:val="single" w:sz="18" w:space="0" w:color="auto"/>
              <w:left w:val="single" w:sz="18" w:space="0" w:color="000000"/>
              <w:bottom w:val="single" w:sz="18" w:space="0" w:color="auto"/>
            </w:tcBorders>
            <w:shd w:val="clear" w:color="auto" w:fill="E2EFD9" w:themeFill="accent6" w:themeFillTint="33"/>
          </w:tcPr>
          <w:p w14:paraId="529DAC93" w14:textId="77777777" w:rsidR="00B00B4B" w:rsidRPr="00D51DD2" w:rsidRDefault="00B00B4B" w:rsidP="00B00B4B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05F255C1" w14:textId="77777777" w:rsidR="00B00B4B" w:rsidRPr="00D51DD2" w:rsidRDefault="00B00B4B" w:rsidP="00B00B4B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</w:p>
        </w:tc>
      </w:tr>
      <w:tr w:rsidR="00B00B4B" w:rsidRPr="00D51DD2" w14:paraId="450C2989" w14:textId="77777777" w:rsidTr="00242DB5">
        <w:trPr>
          <w:trHeight w:val="56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3B72B7D" w14:textId="1C6F77CC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noProof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>Easter</w:t>
            </w:r>
            <w:r w:rsidR="00242DB5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: </w:t>
            </w: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>7</w:t>
            </w:r>
            <w:r w:rsidRPr="00BD5CE5">
              <w:rPr>
                <w:rFonts w:ascii="Avenir Book" w:hAnsi="Avenir Book"/>
                <w:b/>
                <w:bCs/>
                <w:noProof/>
                <w:sz w:val="16"/>
                <w:szCs w:val="16"/>
                <w:vertAlign w:val="superscript"/>
              </w:rPr>
              <w:t>th</w:t>
            </w: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April – 22</w:t>
            </w:r>
            <w:r w:rsidRPr="00BD5CE5">
              <w:rPr>
                <w:rFonts w:ascii="Avenir Book" w:hAnsi="Avenir Book"/>
                <w:b/>
                <w:bCs/>
                <w:noProof/>
                <w:sz w:val="16"/>
                <w:szCs w:val="16"/>
                <w:vertAlign w:val="superscript"/>
              </w:rPr>
              <w:t>nd</w:t>
            </w: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April 2025. (21</w:t>
            </w:r>
            <w:r w:rsidRPr="00BD5CE5">
              <w:rPr>
                <w:rFonts w:ascii="Avenir Book" w:hAnsi="Avenir Book"/>
                <w:b/>
                <w:bCs/>
                <w:noProof/>
                <w:sz w:val="16"/>
                <w:szCs w:val="16"/>
                <w:vertAlign w:val="superscript"/>
              </w:rPr>
              <w:t>st</w:t>
            </w:r>
            <w: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Easter Monday)</w:t>
            </w:r>
          </w:p>
        </w:tc>
      </w:tr>
    </w:tbl>
    <w:p w14:paraId="3B5A8C33" w14:textId="77777777" w:rsidR="00931F47" w:rsidRDefault="00931F47" w:rsidP="002D42A2">
      <w:pPr>
        <w:rPr>
          <w:rFonts w:ascii="Avenir Book" w:hAnsi="Avenir Book"/>
          <w:sz w:val="18"/>
          <w:szCs w:val="18"/>
        </w:rPr>
      </w:pPr>
    </w:p>
    <w:p w14:paraId="3196FEB9" w14:textId="77777777" w:rsidR="002D42A2" w:rsidRDefault="002D42A2" w:rsidP="002D42A2">
      <w:pPr>
        <w:rPr>
          <w:rFonts w:ascii="Avenir Book" w:hAnsi="Avenir Book"/>
          <w:sz w:val="18"/>
          <w:szCs w:val="18"/>
        </w:rPr>
      </w:pPr>
    </w:p>
    <w:p w14:paraId="29A708DC" w14:textId="77777777" w:rsidR="002D42A2" w:rsidRDefault="002D42A2" w:rsidP="002D42A2">
      <w:pPr>
        <w:rPr>
          <w:rFonts w:ascii="Avenir Book" w:hAnsi="Avenir Book"/>
          <w:sz w:val="18"/>
          <w:szCs w:val="18"/>
        </w:rPr>
      </w:pPr>
    </w:p>
    <w:p w14:paraId="4821BE6D" w14:textId="77777777" w:rsidR="00D427BE" w:rsidRDefault="00D427BE" w:rsidP="002D42A2">
      <w:pPr>
        <w:shd w:val="clear" w:color="auto" w:fill="FFFFFF"/>
      </w:pPr>
    </w:p>
    <w:p w14:paraId="6043B468" w14:textId="79E8BE12" w:rsidR="007815D3" w:rsidRDefault="007815D3" w:rsidP="002D42A2">
      <w:pPr>
        <w:shd w:val="clear" w:color="auto" w:fill="FFFFFF"/>
      </w:pPr>
    </w:p>
    <w:p w14:paraId="0E35DF91" w14:textId="4494C506" w:rsidR="002E54CB" w:rsidRDefault="002E54CB" w:rsidP="002D42A2">
      <w:pPr>
        <w:shd w:val="clear" w:color="auto" w:fill="FFFFFF"/>
      </w:pPr>
    </w:p>
    <w:p w14:paraId="1A575C09" w14:textId="24728B7B" w:rsidR="00287182" w:rsidRDefault="00287182" w:rsidP="002D42A2">
      <w:pPr>
        <w:shd w:val="clear" w:color="auto" w:fill="FFFFFF"/>
      </w:pPr>
    </w:p>
    <w:p w14:paraId="595DA8BA" w14:textId="791EC680" w:rsidR="00287182" w:rsidRDefault="00287182" w:rsidP="002D42A2">
      <w:pPr>
        <w:shd w:val="clear" w:color="auto" w:fill="FFFFFF"/>
      </w:pPr>
    </w:p>
    <w:p w14:paraId="2CB22206" w14:textId="196D7D01" w:rsidR="00287182" w:rsidRDefault="00287182" w:rsidP="002D42A2">
      <w:pPr>
        <w:shd w:val="clear" w:color="auto" w:fill="FFFFFF"/>
      </w:pPr>
    </w:p>
    <w:p w14:paraId="70B7182E" w14:textId="77777777" w:rsidR="00287182" w:rsidRDefault="00287182" w:rsidP="002D42A2">
      <w:pPr>
        <w:shd w:val="clear" w:color="auto" w:fill="FFFFFF"/>
      </w:pPr>
    </w:p>
    <w:p w14:paraId="15B88872" w14:textId="22DF5DF6" w:rsidR="00242DB5" w:rsidRPr="00C774E3" w:rsidRDefault="00242DB5" w:rsidP="00242DB5">
      <w:pPr>
        <w:ind w:hanging="993"/>
        <w:rPr>
          <w:rFonts w:ascii="Avenir Book" w:hAnsi="Avenir Book"/>
          <w:b/>
          <w:bCs/>
          <w:sz w:val="18"/>
          <w:szCs w:val="18"/>
        </w:rPr>
      </w:pPr>
      <w:r>
        <w:rPr>
          <w:rFonts w:ascii="Avenir Book" w:hAnsi="Avenir Book"/>
          <w:b/>
          <w:bCs/>
          <w:sz w:val="18"/>
          <w:szCs w:val="18"/>
        </w:rPr>
        <w:t xml:space="preserve">Y6 </w:t>
      </w:r>
      <w:r>
        <w:rPr>
          <w:rFonts w:ascii="Avenir Book" w:hAnsi="Avenir Book"/>
          <w:b/>
          <w:bCs/>
          <w:sz w:val="18"/>
          <w:szCs w:val="18"/>
        </w:rPr>
        <w:t xml:space="preserve">Summer </w:t>
      </w:r>
      <w:r>
        <w:rPr>
          <w:rFonts w:ascii="Avenir Book" w:hAnsi="Avenir Book"/>
          <w:b/>
          <w:bCs/>
          <w:sz w:val="18"/>
          <w:szCs w:val="18"/>
        </w:rPr>
        <w:t>Term Teaching Sequence</w:t>
      </w:r>
    </w:p>
    <w:tbl>
      <w:tblPr>
        <w:tblStyle w:val="TableGrid"/>
        <w:tblW w:w="6054" w:type="pct"/>
        <w:tblInd w:w="-856" w:type="dxa"/>
        <w:tblLook w:val="04A0" w:firstRow="1" w:lastRow="0" w:firstColumn="1" w:lastColumn="0" w:noHBand="0" w:noVBand="1"/>
      </w:tblPr>
      <w:tblGrid>
        <w:gridCol w:w="562"/>
        <w:gridCol w:w="1405"/>
        <w:gridCol w:w="5519"/>
        <w:gridCol w:w="442"/>
        <w:gridCol w:w="2267"/>
        <w:gridCol w:w="906"/>
      </w:tblGrid>
      <w:tr w:rsidR="00931F47" w:rsidRPr="00D51DD2" w14:paraId="4D95AB53" w14:textId="77777777" w:rsidTr="00EC0C3F">
        <w:trPr>
          <w:trHeight w:val="390"/>
        </w:trPr>
        <w:tc>
          <w:tcPr>
            <w:tcW w:w="886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14:paraId="33D74FA9" w14:textId="2EB0B848" w:rsidR="00931F47" w:rsidRDefault="00931F47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Year 6</w:t>
            </w:r>
          </w:p>
          <w:p w14:paraId="6617CD46" w14:textId="5DFEC091" w:rsidR="00931F47" w:rsidRPr="00D51DD2" w:rsidRDefault="00931F47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Summer</w:t>
            </w:r>
            <w:r w:rsidRPr="00530620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20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2</w:t>
            </w:r>
            <w:r w:rsidR="00B00B4B"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86" w:type="pct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3A2AF030" w14:textId="77777777" w:rsidR="00931F47" w:rsidRPr="00D51DD2" w:rsidRDefault="00931F47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1C4D41A6" w14:textId="77777777" w:rsidR="00931F47" w:rsidRPr="00D51DD2" w:rsidRDefault="00931F47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429" w:type="pct"/>
            <w:gridSpan w:val="2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5ADC3979" w14:textId="77777777" w:rsidR="00931F47" w:rsidRPr="00D51DD2" w:rsidRDefault="00931F47" w:rsidP="00EC0C3F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Weekly </w:t>
            </w:r>
            <w:r w:rsidRPr="00D51DD2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</w:tc>
      </w:tr>
      <w:tr w:rsidR="00B00B4B" w:rsidRPr="00D51DD2" w14:paraId="70CB3A92" w14:textId="77777777" w:rsidTr="00EC0C3F">
        <w:trPr>
          <w:trHeight w:val="416"/>
        </w:trPr>
        <w:tc>
          <w:tcPr>
            <w:tcW w:w="253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01DA7D3A" w14:textId="51E61BCF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415AAC">
              <w:rPr>
                <w:rFonts w:ascii="Avenir Book" w:hAnsi="Avenir Book"/>
                <w:b/>
                <w:bCs/>
                <w:sz w:val="16"/>
                <w:szCs w:val="16"/>
              </w:rPr>
              <w:t>Apr</w:t>
            </w:r>
            <w:r>
              <w:rPr>
                <w:rFonts w:ascii="Avenir Book" w:hAnsi="Avenir Book"/>
                <w:sz w:val="16"/>
                <w:szCs w:val="16"/>
              </w:rPr>
              <w:br/>
              <w:t>22</w:t>
            </w:r>
          </w:p>
        </w:tc>
        <w:tc>
          <w:tcPr>
            <w:tcW w:w="633" w:type="pct"/>
            <w:tcBorders>
              <w:top w:val="single" w:sz="18" w:space="0" w:color="auto"/>
            </w:tcBorders>
            <w:shd w:val="clear" w:color="auto" w:fill="BDD6EF"/>
            <w:vAlign w:val="center"/>
          </w:tcPr>
          <w:p w14:paraId="3602C707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486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39A30C9" w14:textId="5CF499ED" w:rsidR="00B00B4B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 xml:space="preserve">UK, Europe and </w:t>
            </w:r>
            <w:proofErr w:type="spellStart"/>
            <w:r w:rsidRPr="00FE784C">
              <w:rPr>
                <w:rFonts w:ascii="Avenir Book" w:hAnsi="Avenir Book"/>
                <w:sz w:val="16"/>
                <w:szCs w:val="16"/>
              </w:rPr>
              <w:t>N</w:t>
            </w:r>
            <w:proofErr w:type="spellEnd"/>
            <w:r w:rsidRPr="00FE784C">
              <w:rPr>
                <w:rFonts w:ascii="Avenir Book" w:hAnsi="Avenir Book"/>
                <w:sz w:val="16"/>
                <w:szCs w:val="16"/>
              </w:rPr>
              <w:t xml:space="preserve"> America comparison study</w:t>
            </w:r>
          </w:p>
          <w:p w14:paraId="6D4E664F" w14:textId="77777777" w:rsidR="00B00B4B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73B7D5FD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E993D53" w14:textId="41D78E3E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B74B13">
              <w:rPr>
                <w:rFonts w:ascii="Avenir Book" w:hAnsi="Avenir Book"/>
                <w:sz w:val="16"/>
                <w:szCs w:val="16"/>
              </w:rPr>
              <w:t>Painting Block E</w:t>
            </w:r>
          </w:p>
        </w:tc>
        <w:tc>
          <w:tcPr>
            <w:tcW w:w="199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7D28115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Cycle 5</w:t>
            </w:r>
          </w:p>
        </w:tc>
        <w:tc>
          <w:tcPr>
            <w:tcW w:w="1021" w:type="pct"/>
            <w:vMerge w:val="restart"/>
            <w:tcBorders>
              <w:top w:val="single" w:sz="18" w:space="0" w:color="auto"/>
              <w:left w:val="single" w:sz="18" w:space="0" w:color="000000"/>
            </w:tcBorders>
            <w:shd w:val="clear" w:color="auto" w:fill="92D050"/>
            <w:vAlign w:val="center"/>
          </w:tcPr>
          <w:p w14:paraId="31AEB3B5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STRONG START (optional)</w:t>
            </w:r>
          </w:p>
        </w:tc>
        <w:tc>
          <w:tcPr>
            <w:tcW w:w="408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630FF9F" w14:textId="77777777" w:rsidR="00B00B4B" w:rsidRPr="003868FD" w:rsidRDefault="00B00B4B" w:rsidP="00B00B4B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810E1">
              <w:rPr>
                <w:rFonts w:ascii="Avenir Book" w:hAnsi="Avenir Book"/>
                <w:b/>
                <w:bCs/>
                <w:sz w:val="16"/>
                <w:szCs w:val="16"/>
              </w:rPr>
              <w:t>Living things and their habitats</w:t>
            </w:r>
          </w:p>
        </w:tc>
      </w:tr>
      <w:tr w:rsidR="00B00B4B" w:rsidRPr="00D51DD2" w14:paraId="5E18D487" w14:textId="77777777" w:rsidTr="00EC0C3F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</w:tcBorders>
            <w:vAlign w:val="center"/>
          </w:tcPr>
          <w:p w14:paraId="3F92DBA4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FFC000"/>
            <w:vAlign w:val="center"/>
          </w:tcPr>
          <w:p w14:paraId="0000EBF0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486" w:type="pct"/>
            <w:vMerge/>
            <w:shd w:val="clear" w:color="auto" w:fill="auto"/>
            <w:vAlign w:val="center"/>
          </w:tcPr>
          <w:p w14:paraId="3E6802FF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747BBF1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21" w:type="pct"/>
            <w:vMerge/>
            <w:tcBorders>
              <w:left w:val="single" w:sz="18" w:space="0" w:color="000000"/>
            </w:tcBorders>
            <w:shd w:val="clear" w:color="auto" w:fill="92D050"/>
            <w:vAlign w:val="center"/>
          </w:tcPr>
          <w:p w14:paraId="5601E2DE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1694215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B00B4B" w:rsidRPr="00D51DD2" w14:paraId="130C1D08" w14:textId="77777777" w:rsidTr="00EC0C3F">
        <w:trPr>
          <w:trHeight w:val="421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799E2205" w14:textId="03C5BDA1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28</w:t>
            </w:r>
          </w:p>
        </w:tc>
        <w:tc>
          <w:tcPr>
            <w:tcW w:w="633" w:type="pct"/>
            <w:shd w:val="clear" w:color="auto" w:fill="E7BAEA"/>
            <w:vAlign w:val="center"/>
          </w:tcPr>
          <w:p w14:paraId="428C17FF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486" w:type="pct"/>
            <w:vMerge w:val="restart"/>
            <w:shd w:val="clear" w:color="auto" w:fill="auto"/>
          </w:tcPr>
          <w:p w14:paraId="665880C0" w14:textId="73B03AAD" w:rsidR="00B00B4B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931F47">
              <w:rPr>
                <w:rFonts w:ascii="Avenir Book" w:hAnsi="Avenir Book"/>
                <w:noProof/>
                <w:sz w:val="16"/>
                <w:szCs w:val="16"/>
              </w:rPr>
              <w:t>5  significant monarchs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</w:p>
          <w:p w14:paraId="6C503039" w14:textId="77777777" w:rsidR="00B00B4B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  <w:p w14:paraId="64AB0F2A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  <w:p w14:paraId="5B56D8D1" w14:textId="0578C5D5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B74B13">
              <w:rPr>
                <w:rFonts w:ascii="Avenir Book" w:hAnsi="Avenir Book"/>
                <w:sz w:val="16"/>
                <w:szCs w:val="16"/>
              </w:rPr>
              <w:t xml:space="preserve">Painting </w:t>
            </w: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DC8A929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21" w:type="pct"/>
            <w:vMerge w:val="restart"/>
            <w:tcBorders>
              <w:left w:val="single" w:sz="18" w:space="0" w:color="000000"/>
            </w:tcBorders>
            <w:vAlign w:val="center"/>
          </w:tcPr>
          <w:p w14:paraId="060E5E91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AE427B">
              <w:rPr>
                <w:rFonts w:ascii="Avenir Book" w:hAnsi="Avenir Book"/>
                <w:color w:val="000000" w:themeColor="text1"/>
                <w:sz w:val="16"/>
                <w:szCs w:val="16"/>
              </w:rPr>
              <w:t>Who was the scientist Carl Linnaeus and what did he do?</w:t>
            </w:r>
          </w:p>
        </w:tc>
        <w:tc>
          <w:tcPr>
            <w:tcW w:w="408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04E9DE4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B00B4B" w:rsidRPr="00D51DD2" w14:paraId="76328AAB" w14:textId="77777777" w:rsidTr="00EC0C3F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</w:tcBorders>
            <w:vAlign w:val="center"/>
          </w:tcPr>
          <w:p w14:paraId="52C27048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FFC000"/>
            <w:vAlign w:val="center"/>
          </w:tcPr>
          <w:p w14:paraId="085A52BA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486" w:type="pct"/>
            <w:vMerge/>
            <w:shd w:val="clear" w:color="auto" w:fill="auto"/>
            <w:vAlign w:val="center"/>
          </w:tcPr>
          <w:p w14:paraId="0C245183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857BAF2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21" w:type="pct"/>
            <w:vMerge/>
            <w:tcBorders>
              <w:left w:val="single" w:sz="18" w:space="0" w:color="000000"/>
            </w:tcBorders>
            <w:vAlign w:val="center"/>
          </w:tcPr>
          <w:p w14:paraId="08ABC423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40902D9C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B00B4B" w:rsidRPr="00D51DD2" w14:paraId="02841DD9" w14:textId="77777777" w:rsidTr="00EC0C3F">
        <w:trPr>
          <w:trHeight w:val="477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0BFEA987" w14:textId="54086C6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415AAC">
              <w:rPr>
                <w:rFonts w:ascii="Avenir Book" w:hAnsi="Avenir Book"/>
                <w:b/>
                <w:bCs/>
                <w:sz w:val="16"/>
                <w:szCs w:val="16"/>
              </w:rPr>
              <w:t>May</w:t>
            </w:r>
            <w:r>
              <w:rPr>
                <w:rFonts w:ascii="Avenir Book" w:hAnsi="Avenir Book"/>
                <w:sz w:val="16"/>
                <w:szCs w:val="16"/>
              </w:rPr>
              <w:t xml:space="preserve"> 5</w:t>
            </w:r>
          </w:p>
        </w:tc>
        <w:tc>
          <w:tcPr>
            <w:tcW w:w="633" w:type="pct"/>
            <w:shd w:val="clear" w:color="auto" w:fill="00B0F0"/>
            <w:vAlign w:val="center"/>
          </w:tcPr>
          <w:p w14:paraId="43BA46A2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486" w:type="pct"/>
            <w:vMerge w:val="restart"/>
            <w:shd w:val="clear" w:color="auto" w:fill="auto"/>
            <w:vAlign w:val="center"/>
          </w:tcPr>
          <w:p w14:paraId="5C347D3B" w14:textId="5841DF2A" w:rsidR="00B00B4B" w:rsidRDefault="00F0410E" w:rsidP="00B00B4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Blogging</w:t>
            </w:r>
          </w:p>
          <w:p w14:paraId="64B52C1B" w14:textId="77777777" w:rsidR="00B00B4B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1569E253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1A1C4DD1" w14:textId="5EB799DE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B74B13">
              <w:rPr>
                <w:rFonts w:ascii="Avenir Book" w:hAnsi="Avenir Book"/>
                <w:sz w:val="16"/>
                <w:szCs w:val="16"/>
              </w:rPr>
              <w:t xml:space="preserve">Painting </w:t>
            </w: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4AE1FF3A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21" w:type="pct"/>
            <w:vMerge w:val="restart"/>
            <w:tcBorders>
              <w:left w:val="single" w:sz="18" w:space="0" w:color="000000"/>
            </w:tcBorders>
            <w:vAlign w:val="center"/>
          </w:tcPr>
          <w:p w14:paraId="5B0925AA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AE427B">
              <w:rPr>
                <w:rFonts w:ascii="Avenir Book" w:hAnsi="Avenir Book"/>
                <w:noProof/>
                <w:sz w:val="16"/>
                <w:szCs w:val="16"/>
              </w:rPr>
              <w:t>How do we classify vertebrates?</w:t>
            </w:r>
          </w:p>
        </w:tc>
        <w:tc>
          <w:tcPr>
            <w:tcW w:w="408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8F6E38C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B00B4B" w:rsidRPr="00D51DD2" w14:paraId="680F816E" w14:textId="77777777" w:rsidTr="00EC0C3F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</w:tcBorders>
            <w:vAlign w:val="center"/>
          </w:tcPr>
          <w:p w14:paraId="2179B2D9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FFC000"/>
            <w:vAlign w:val="center"/>
          </w:tcPr>
          <w:p w14:paraId="54CEFE55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486" w:type="pct"/>
            <w:vMerge/>
            <w:shd w:val="clear" w:color="auto" w:fill="auto"/>
          </w:tcPr>
          <w:p w14:paraId="23FFE902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B9ABB4F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21" w:type="pct"/>
            <w:vMerge/>
            <w:tcBorders>
              <w:left w:val="single" w:sz="18" w:space="0" w:color="000000"/>
            </w:tcBorders>
            <w:vAlign w:val="center"/>
          </w:tcPr>
          <w:p w14:paraId="6A108769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1727AC73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B00B4B" w:rsidRPr="00D51DD2" w14:paraId="26BEC530" w14:textId="77777777" w:rsidTr="00EC0C3F">
        <w:trPr>
          <w:trHeight w:val="474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35E54801" w14:textId="62339DFB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12</w:t>
            </w:r>
          </w:p>
        </w:tc>
        <w:tc>
          <w:tcPr>
            <w:tcW w:w="633" w:type="pct"/>
            <w:shd w:val="clear" w:color="auto" w:fill="BDD6EF"/>
            <w:vAlign w:val="center"/>
          </w:tcPr>
          <w:p w14:paraId="38082F8C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t>Geography</w:t>
            </w:r>
          </w:p>
        </w:tc>
        <w:tc>
          <w:tcPr>
            <w:tcW w:w="2486" w:type="pct"/>
            <w:vMerge w:val="restart"/>
            <w:shd w:val="clear" w:color="auto" w:fill="auto"/>
          </w:tcPr>
          <w:p w14:paraId="2D14D7E4" w14:textId="2FA8DF2C" w:rsidR="00B00B4B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 xml:space="preserve">UK, Europe and </w:t>
            </w:r>
            <w:proofErr w:type="spellStart"/>
            <w:r w:rsidRPr="00FE784C">
              <w:rPr>
                <w:rFonts w:ascii="Avenir Book" w:hAnsi="Avenir Book"/>
                <w:sz w:val="16"/>
                <w:szCs w:val="16"/>
              </w:rPr>
              <w:t>N</w:t>
            </w:r>
            <w:proofErr w:type="spellEnd"/>
            <w:r w:rsidRPr="00FE784C">
              <w:rPr>
                <w:rFonts w:ascii="Avenir Book" w:hAnsi="Avenir Book"/>
                <w:sz w:val="16"/>
                <w:szCs w:val="16"/>
              </w:rPr>
              <w:t xml:space="preserve"> America comparison study</w:t>
            </w:r>
          </w:p>
          <w:p w14:paraId="13AB0AFD" w14:textId="77777777" w:rsidR="00B00B4B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3D1587D" w14:textId="77777777" w:rsidR="00B00B4B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13C7F50" w14:textId="48CC9DD9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  <w:highlight w:val="yellow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Electrical systems Block E</w:t>
            </w: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78ECF9F9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  <w:highlight w:val="yellow"/>
              </w:rPr>
            </w:pPr>
          </w:p>
        </w:tc>
        <w:tc>
          <w:tcPr>
            <w:tcW w:w="1021" w:type="pct"/>
            <w:vMerge w:val="restart"/>
            <w:tcBorders>
              <w:left w:val="single" w:sz="18" w:space="0" w:color="000000"/>
            </w:tcBorders>
            <w:vAlign w:val="center"/>
          </w:tcPr>
          <w:p w14:paraId="363EC476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6D4A5F">
              <w:rPr>
                <w:rFonts w:ascii="Avenir Book" w:hAnsi="Avenir Book"/>
                <w:b/>
                <w:bCs/>
                <w:sz w:val="16"/>
                <w:szCs w:val="16"/>
              </w:rPr>
              <w:t>SATS Week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 w:rsidRPr="00AE427B">
              <w:rPr>
                <w:rFonts w:ascii="Avenir Book" w:hAnsi="Avenir Book"/>
                <w:noProof/>
                <w:sz w:val="16"/>
                <w:szCs w:val="16"/>
              </w:rPr>
              <w:t>How do we classify invertebrates we know?</w:t>
            </w:r>
          </w:p>
        </w:tc>
        <w:tc>
          <w:tcPr>
            <w:tcW w:w="408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103B836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B00B4B" w:rsidRPr="00D51DD2" w14:paraId="0554020B" w14:textId="77777777" w:rsidTr="00EC0C3F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7F9F868B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DE9454"/>
            <w:vAlign w:val="center"/>
          </w:tcPr>
          <w:p w14:paraId="25F986F9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noProof/>
                <w:sz w:val="16"/>
                <w:szCs w:val="16"/>
              </w:rPr>
              <w:t>DT</w:t>
            </w:r>
          </w:p>
        </w:tc>
        <w:tc>
          <w:tcPr>
            <w:tcW w:w="248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0BBB753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  <w:highlight w:val="yellow"/>
              </w:rPr>
            </w:pP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C74E62F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21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5BAF7CCD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</w:tcPr>
          <w:p w14:paraId="7653BBAE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B00B4B" w:rsidRPr="00D51DD2" w14:paraId="1CEC31A7" w14:textId="77777777" w:rsidTr="00EC0C3F">
        <w:trPr>
          <w:trHeight w:val="459"/>
        </w:trPr>
        <w:tc>
          <w:tcPr>
            <w:tcW w:w="253" w:type="pct"/>
            <w:vMerge w:val="restart"/>
            <w:tcBorders>
              <w:left w:val="single" w:sz="18" w:space="0" w:color="000000"/>
              <w:bottom w:val="single" w:sz="8" w:space="0" w:color="auto"/>
            </w:tcBorders>
            <w:vAlign w:val="center"/>
          </w:tcPr>
          <w:p w14:paraId="02DF0EFB" w14:textId="71409BF8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19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EDBEF0"/>
            <w:vAlign w:val="center"/>
          </w:tcPr>
          <w:p w14:paraId="424E6263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486" w:type="pct"/>
            <w:vMerge w:val="restart"/>
            <w:tcBorders>
              <w:bottom w:val="single" w:sz="18" w:space="0" w:color="auto"/>
            </w:tcBorders>
            <w:shd w:val="clear" w:color="auto" w:fill="auto"/>
          </w:tcPr>
          <w:p w14:paraId="1F0D249C" w14:textId="1FD61A00" w:rsidR="00B00B4B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931F47">
              <w:rPr>
                <w:rFonts w:ascii="Avenir Book" w:hAnsi="Avenir Book"/>
                <w:noProof/>
                <w:sz w:val="16"/>
                <w:szCs w:val="16"/>
              </w:rPr>
              <w:t>5  significant monarchs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</w:p>
          <w:p w14:paraId="1E976FCE" w14:textId="77777777" w:rsidR="00B00B4B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32A8E1A4" w14:textId="77777777" w:rsidR="00B00B4B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13E52613" w14:textId="66EAC2F4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Electrical systems</w:t>
            </w: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58F2640B" w14:textId="77777777" w:rsidR="00B00B4B" w:rsidRPr="00D51DD2" w:rsidRDefault="00B00B4B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21" w:type="pct"/>
            <w:vMerge w:val="restart"/>
            <w:tcBorders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65F4DC3A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AE427B">
              <w:rPr>
                <w:rFonts w:ascii="Avenir Book" w:hAnsi="Avenir Book"/>
                <w:color w:val="000000" w:themeColor="text1"/>
                <w:sz w:val="16"/>
                <w:szCs w:val="16"/>
              </w:rPr>
              <w:t>How do we classify invertebrates we don’t know? (Sponges, Jellyfish and Flatworms)</w:t>
            </w:r>
          </w:p>
        </w:tc>
        <w:tc>
          <w:tcPr>
            <w:tcW w:w="408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7DB17BED" w14:textId="77777777" w:rsidR="00B00B4B" w:rsidRPr="00D51DD2" w:rsidRDefault="00B00B4B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B00B4B" w:rsidRPr="00D51DD2" w14:paraId="7CF0BD38" w14:textId="77777777" w:rsidTr="00372838">
        <w:trPr>
          <w:trHeight w:val="283"/>
        </w:trPr>
        <w:tc>
          <w:tcPr>
            <w:tcW w:w="253" w:type="pct"/>
            <w:vMerge/>
            <w:tcBorders>
              <w:top w:val="single" w:sz="18" w:space="0" w:color="auto"/>
              <w:left w:val="single" w:sz="18" w:space="0" w:color="000000"/>
              <w:bottom w:val="single" w:sz="8" w:space="0" w:color="auto"/>
            </w:tcBorders>
            <w:vAlign w:val="center"/>
          </w:tcPr>
          <w:p w14:paraId="2C39A591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3" w:type="pct"/>
            <w:tcBorders>
              <w:bottom w:val="single" w:sz="18" w:space="0" w:color="auto"/>
            </w:tcBorders>
            <w:shd w:val="clear" w:color="auto" w:fill="DE9454"/>
            <w:vAlign w:val="center"/>
          </w:tcPr>
          <w:p w14:paraId="3A91739C" w14:textId="77777777" w:rsidR="00B00B4B" w:rsidRPr="00D51DD2" w:rsidRDefault="00B00B4B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486" w:type="pct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90CE988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7F67F9A4" w14:textId="77777777" w:rsidR="00B00B4B" w:rsidRPr="00D51DD2" w:rsidRDefault="00B00B4B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21" w:type="pct"/>
            <w:vMerge/>
            <w:tcBorders>
              <w:top w:val="single" w:sz="18" w:space="0" w:color="auto"/>
              <w:left w:val="single" w:sz="18" w:space="0" w:color="000000"/>
              <w:bottom w:val="single" w:sz="18" w:space="0" w:color="auto"/>
            </w:tcBorders>
            <w:shd w:val="clear" w:color="auto" w:fill="auto"/>
          </w:tcPr>
          <w:p w14:paraId="52E116DE" w14:textId="77777777" w:rsidR="00B00B4B" w:rsidRPr="00D51DD2" w:rsidRDefault="00B00B4B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20371A18" w14:textId="77777777" w:rsidR="00B00B4B" w:rsidRPr="00D51DD2" w:rsidRDefault="00B00B4B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B00B4B" w:rsidRPr="00D51DD2" w14:paraId="7FEF5B3E" w14:textId="77777777" w:rsidTr="00C203C1">
        <w:trPr>
          <w:trHeight w:val="827"/>
        </w:trPr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A9DCA7" w14:textId="40998C0E" w:rsidR="00B00B4B" w:rsidRPr="00D51DD2" w:rsidRDefault="00B00B4B" w:rsidP="00287182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26</w:t>
            </w:r>
          </w:p>
        </w:tc>
        <w:tc>
          <w:tcPr>
            <w:tcW w:w="4747" w:type="pct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21FFB0F" w14:textId="289EF833" w:rsidR="00B00B4B" w:rsidRPr="00D51DD2" w:rsidRDefault="00B00B4B" w:rsidP="00287182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Half Term</w:t>
            </w:r>
          </w:p>
        </w:tc>
      </w:tr>
      <w:tr w:rsidR="00B00B4B" w:rsidRPr="00D51DD2" w14:paraId="665F03EE" w14:textId="77777777" w:rsidTr="00C203C1">
        <w:trPr>
          <w:trHeight w:val="509"/>
        </w:trPr>
        <w:tc>
          <w:tcPr>
            <w:tcW w:w="253" w:type="pct"/>
            <w:vMerge w:val="restart"/>
            <w:tcBorders>
              <w:top w:val="single" w:sz="8" w:space="0" w:color="auto"/>
              <w:left w:val="single" w:sz="18" w:space="0" w:color="000000"/>
            </w:tcBorders>
            <w:vAlign w:val="center"/>
          </w:tcPr>
          <w:p w14:paraId="3A97F785" w14:textId="405BDA56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J</w:t>
            </w:r>
            <w:r w:rsidRPr="00415AAC">
              <w:rPr>
                <w:rFonts w:ascii="Avenir Book" w:hAnsi="Avenir Book"/>
                <w:b/>
                <w:bCs/>
                <w:sz w:val="16"/>
                <w:szCs w:val="16"/>
              </w:rPr>
              <w:t>un</w:t>
            </w:r>
            <w:r>
              <w:rPr>
                <w:rFonts w:ascii="Avenir Book" w:hAnsi="Avenir Book"/>
                <w:sz w:val="16"/>
                <w:szCs w:val="16"/>
              </w:rPr>
              <w:br/>
              <w:t>2</w:t>
            </w:r>
          </w:p>
        </w:tc>
        <w:tc>
          <w:tcPr>
            <w:tcW w:w="633" w:type="pct"/>
            <w:tcBorders>
              <w:top w:val="single" w:sz="8" w:space="0" w:color="auto"/>
              <w:bottom w:val="nil"/>
            </w:tcBorders>
            <w:shd w:val="clear" w:color="auto" w:fill="00B1F0"/>
            <w:vAlign w:val="center"/>
          </w:tcPr>
          <w:p w14:paraId="72FF6BA0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486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BD0CFD0" w14:textId="38B3F13B" w:rsidR="00B00B4B" w:rsidRDefault="00F0410E" w:rsidP="00B00B4B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Adventures</w:t>
            </w:r>
          </w:p>
          <w:p w14:paraId="21FFABB7" w14:textId="77777777" w:rsidR="00B00B4B" w:rsidRPr="00D51DD2" w:rsidRDefault="00B00B4B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686B507D" w14:textId="31777C0B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Electrical systems</w:t>
            </w:r>
            <w:r w:rsidRPr="00B062F3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9" w:type="pct"/>
            <w:vMerge w:val="restart"/>
            <w:tcBorders>
              <w:right w:val="single" w:sz="18" w:space="0" w:color="000000"/>
            </w:tcBorders>
            <w:shd w:val="clear" w:color="auto" w:fill="auto"/>
          </w:tcPr>
          <w:p w14:paraId="77FBB069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21" w:type="pct"/>
            <w:vMerge w:val="restart"/>
            <w:tcBorders>
              <w:top w:val="single" w:sz="8" w:space="0" w:color="auto"/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0DABA6A8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What are microorganisms?</w:t>
            </w:r>
          </w:p>
        </w:tc>
        <w:tc>
          <w:tcPr>
            <w:tcW w:w="408" w:type="pct"/>
            <w:vMerge w:val="restart"/>
            <w:tcBorders>
              <w:bottom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0D252DE9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B00B4B" w:rsidRPr="00D51DD2" w14:paraId="3B41D601" w14:textId="77777777" w:rsidTr="00C203C1">
        <w:trPr>
          <w:trHeight w:val="275"/>
        </w:trPr>
        <w:tc>
          <w:tcPr>
            <w:tcW w:w="253" w:type="pct"/>
            <w:vMerge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6626BBD1" w14:textId="77777777" w:rsidR="00B00B4B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8" w:space="0" w:color="auto"/>
              <w:bottom w:val="single" w:sz="18" w:space="0" w:color="auto"/>
            </w:tcBorders>
            <w:shd w:val="clear" w:color="auto" w:fill="E89957"/>
            <w:vAlign w:val="center"/>
          </w:tcPr>
          <w:p w14:paraId="77003284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486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9ED9E1" w14:textId="77777777" w:rsidR="00B00B4B" w:rsidRPr="00D51DD2" w:rsidRDefault="00B00B4B" w:rsidP="00B00B4B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3219642E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21" w:type="pct"/>
            <w:vMerge/>
            <w:tcBorders>
              <w:left w:val="single" w:sz="18" w:space="0" w:color="000000"/>
              <w:bottom w:val="single" w:sz="18" w:space="0" w:color="auto"/>
            </w:tcBorders>
            <w:shd w:val="clear" w:color="auto" w:fill="auto"/>
          </w:tcPr>
          <w:p w14:paraId="13251194" w14:textId="77777777" w:rsidR="00B00B4B" w:rsidRPr="00D51DD2" w:rsidRDefault="00B00B4B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top w:val="single" w:sz="8" w:space="0" w:color="auto"/>
              <w:bottom w:val="single" w:sz="18" w:space="0" w:color="auto"/>
              <w:right w:val="single" w:sz="18" w:space="0" w:color="000000"/>
            </w:tcBorders>
            <w:shd w:val="clear" w:color="auto" w:fill="92D050"/>
          </w:tcPr>
          <w:p w14:paraId="10201E94" w14:textId="77777777" w:rsidR="00B00B4B" w:rsidRPr="00D51DD2" w:rsidRDefault="00B00B4B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203C1" w:rsidRPr="00D51DD2" w14:paraId="12C20DA5" w14:textId="77777777" w:rsidTr="00C203C1">
        <w:trPr>
          <w:trHeight w:val="406"/>
        </w:trPr>
        <w:tc>
          <w:tcPr>
            <w:tcW w:w="253" w:type="pct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68686DF8" w14:textId="1E76AEDE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9</w:t>
            </w:r>
          </w:p>
        </w:tc>
        <w:tc>
          <w:tcPr>
            <w:tcW w:w="633" w:type="pct"/>
            <w:tcBorders>
              <w:top w:val="single" w:sz="18" w:space="0" w:color="auto"/>
            </w:tcBorders>
            <w:shd w:val="clear" w:color="auto" w:fill="BDD6EF"/>
            <w:vAlign w:val="center"/>
          </w:tcPr>
          <w:p w14:paraId="094FBBBB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486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52E1B958" w14:textId="77777777" w:rsidR="00C203C1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>OS Maps and fieldwork (orienteering)</w:t>
            </w:r>
          </w:p>
          <w:p w14:paraId="38903897" w14:textId="77777777" w:rsidR="00C203C1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</w:p>
          <w:p w14:paraId="0FD7C79C" w14:textId="77777777" w:rsidR="00C203C1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</w:p>
          <w:p w14:paraId="64115B79" w14:textId="11567D7A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 Block F</w:t>
            </w:r>
          </w:p>
        </w:tc>
        <w:tc>
          <w:tcPr>
            <w:tcW w:w="199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08EF2CD1" w14:textId="77777777" w:rsidR="00C203C1" w:rsidRPr="00D51DD2" w:rsidRDefault="00C203C1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Cycle 6</w:t>
            </w:r>
          </w:p>
        </w:tc>
        <w:tc>
          <w:tcPr>
            <w:tcW w:w="1021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970B11" w14:textId="77777777" w:rsidR="00C203C1" w:rsidRPr="00D51DD2" w:rsidRDefault="00C203C1" w:rsidP="00B00B4B">
            <w:pPr>
              <w:ind w:right="11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How do we classify plants?</w:t>
            </w:r>
          </w:p>
        </w:tc>
        <w:tc>
          <w:tcPr>
            <w:tcW w:w="408" w:type="pct"/>
            <w:vMerge w:val="restart"/>
            <w:tcBorders>
              <w:top w:val="single" w:sz="18" w:space="0" w:color="auto"/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6F906D67" w14:textId="28278144" w:rsidR="00C203C1" w:rsidRPr="003868FD" w:rsidRDefault="00C203C1" w:rsidP="00B00B4B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3868FD">
              <w:rPr>
                <w:rFonts w:ascii="Avenir Book" w:hAnsi="Avenir Book"/>
                <w:b/>
                <w:bCs/>
                <w:sz w:val="16"/>
                <w:szCs w:val="16"/>
              </w:rPr>
              <w:t>Y6 Evolution and inheritance</w:t>
            </w:r>
          </w:p>
        </w:tc>
      </w:tr>
      <w:tr w:rsidR="00C203C1" w:rsidRPr="00D51DD2" w14:paraId="2647B5C2" w14:textId="77777777" w:rsidTr="00287182">
        <w:trPr>
          <w:trHeight w:val="384"/>
        </w:trPr>
        <w:tc>
          <w:tcPr>
            <w:tcW w:w="253" w:type="pct"/>
            <w:vMerge/>
            <w:tcBorders>
              <w:left w:val="single" w:sz="18" w:space="0" w:color="000000"/>
            </w:tcBorders>
            <w:vAlign w:val="center"/>
          </w:tcPr>
          <w:p w14:paraId="399224EB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FFC000"/>
            <w:vAlign w:val="center"/>
          </w:tcPr>
          <w:p w14:paraId="369F2B21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486" w:type="pct"/>
            <w:vMerge/>
            <w:shd w:val="clear" w:color="auto" w:fill="auto"/>
          </w:tcPr>
          <w:p w14:paraId="13467013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10464FA3" w14:textId="77777777" w:rsidR="00C203C1" w:rsidRPr="00D51DD2" w:rsidRDefault="00C203C1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21" w:type="pct"/>
            <w:vMerge/>
            <w:tcBorders>
              <w:top w:val="single" w:sz="18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69E5AC" w14:textId="77777777" w:rsidR="00C203C1" w:rsidRPr="00D51DD2" w:rsidRDefault="00C203C1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1D9CDFF0" w14:textId="7BA94776" w:rsidR="00C203C1" w:rsidRPr="00D51DD2" w:rsidRDefault="00C203C1" w:rsidP="00B00B4B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C203C1" w:rsidRPr="00D51DD2" w14:paraId="53BD1EF7" w14:textId="77777777" w:rsidTr="00287182">
        <w:trPr>
          <w:trHeight w:val="516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28149677" w14:textId="4A1F39D0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16</w:t>
            </w:r>
          </w:p>
        </w:tc>
        <w:tc>
          <w:tcPr>
            <w:tcW w:w="633" w:type="pct"/>
            <w:shd w:val="clear" w:color="auto" w:fill="EDBEF0"/>
            <w:vAlign w:val="center"/>
          </w:tcPr>
          <w:p w14:paraId="38DD158B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486" w:type="pct"/>
            <w:vMerge w:val="restart"/>
            <w:shd w:val="clear" w:color="auto" w:fill="auto"/>
          </w:tcPr>
          <w:p w14:paraId="4C2758FF" w14:textId="045DDC39" w:rsidR="00C203C1" w:rsidRDefault="00C203C1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931F47">
              <w:rPr>
                <w:rFonts w:ascii="Avenir Book" w:hAnsi="Avenir Book"/>
                <w:noProof/>
                <w:sz w:val="16"/>
                <w:szCs w:val="16"/>
              </w:rPr>
              <w:t>5  significant monarchs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        </w:t>
            </w:r>
            <w:r>
              <w:rPr>
                <w:rFonts w:ascii="Avenir Book" w:hAnsi="Avenir Book"/>
                <w:noProof/>
                <w:sz w:val="16"/>
                <w:szCs w:val="16"/>
              </w:rPr>
              <w:br/>
            </w:r>
          </w:p>
          <w:p w14:paraId="7DD35856" w14:textId="1C8E167D" w:rsidR="00C203C1" w:rsidRDefault="00C203C1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676B020" w14:textId="77777777" w:rsidR="00C203C1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</w:p>
          <w:p w14:paraId="44002EAE" w14:textId="3E186E76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Creative Response </w:t>
            </w: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560B95C9" w14:textId="77777777" w:rsidR="00C203C1" w:rsidRPr="00D51DD2" w:rsidRDefault="00C203C1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1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157E324A" w14:textId="77777777" w:rsidR="00C203C1" w:rsidRPr="00DE0359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6E7C67">
              <w:rPr>
                <w:rFonts w:ascii="Avenir Book" w:hAnsi="Avenir Book"/>
                <w:sz w:val="16"/>
                <w:szCs w:val="16"/>
              </w:rPr>
              <w:t>How have living things changed over time? How do we know?</w:t>
            </w:r>
          </w:p>
        </w:tc>
        <w:tc>
          <w:tcPr>
            <w:tcW w:w="408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55BF46F" w14:textId="2553F394" w:rsidR="00C203C1" w:rsidRPr="00D51DD2" w:rsidRDefault="00C203C1" w:rsidP="00B00B4B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C203C1" w:rsidRPr="00D51DD2" w14:paraId="21AC61F9" w14:textId="77777777" w:rsidTr="00287182">
        <w:trPr>
          <w:trHeight w:val="407"/>
        </w:trPr>
        <w:tc>
          <w:tcPr>
            <w:tcW w:w="253" w:type="pct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1959BF00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FFC000"/>
            <w:vAlign w:val="center"/>
          </w:tcPr>
          <w:p w14:paraId="2301319A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48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FD8A92C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35DF0115" w14:textId="77777777" w:rsidR="00C203C1" w:rsidRPr="00D51DD2" w:rsidRDefault="00C203C1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21" w:type="pct"/>
            <w:vMerge/>
            <w:tcBorders>
              <w:top w:val="single" w:sz="8" w:space="0" w:color="auto"/>
              <w:left w:val="single" w:sz="1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47396576" w14:textId="77777777" w:rsidR="00C203C1" w:rsidRPr="00D51DD2" w:rsidRDefault="00C203C1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7FF629BE" w14:textId="77777777" w:rsidR="00C203C1" w:rsidRPr="00D51DD2" w:rsidRDefault="00C203C1" w:rsidP="00B00B4B">
            <w:pPr>
              <w:ind w:left="113" w:right="113"/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C203C1" w:rsidRPr="00D51DD2" w14:paraId="6AE213A6" w14:textId="77777777" w:rsidTr="00287182">
        <w:trPr>
          <w:trHeight w:val="409"/>
        </w:trPr>
        <w:tc>
          <w:tcPr>
            <w:tcW w:w="253" w:type="pct"/>
            <w:vMerge w:val="restart"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9BF20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23</w:t>
            </w:r>
          </w:p>
          <w:p w14:paraId="00C4E8D2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D2476C4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486" w:type="pct"/>
            <w:vMerge w:val="restart"/>
            <w:tcBorders>
              <w:bottom w:val="single" w:sz="8" w:space="0" w:color="000000"/>
            </w:tcBorders>
            <w:shd w:val="clear" w:color="auto" w:fill="auto"/>
          </w:tcPr>
          <w:p w14:paraId="1AECF2B5" w14:textId="443D8765" w:rsidR="00C203C1" w:rsidRDefault="00F0410E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Adventures</w:t>
            </w:r>
          </w:p>
          <w:p w14:paraId="0F27BCE5" w14:textId="77777777" w:rsidR="00C203C1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</w:p>
          <w:p w14:paraId="4DACD825" w14:textId="77777777" w:rsidR="00C203C1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</w:p>
          <w:p w14:paraId="028662B1" w14:textId="4A528719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Creative Response </w:t>
            </w: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7884D2B0" w14:textId="77777777" w:rsidR="00C203C1" w:rsidRPr="00D51DD2" w:rsidRDefault="00C203C1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21" w:type="pct"/>
            <w:vMerge w:val="restart"/>
            <w:tcBorders>
              <w:top w:val="single" w:sz="8" w:space="0" w:color="auto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39CD8" w14:textId="77777777" w:rsidR="00C203C1" w:rsidRPr="00DE0359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6E7C67">
              <w:rPr>
                <w:rFonts w:ascii="Avenir Book" w:hAnsi="Avenir Book"/>
                <w:sz w:val="16"/>
                <w:szCs w:val="16"/>
              </w:rPr>
              <w:t>How has life evolved over time?</w:t>
            </w:r>
          </w:p>
        </w:tc>
        <w:tc>
          <w:tcPr>
            <w:tcW w:w="408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2BF4D6D2" w14:textId="77777777" w:rsidR="00C203C1" w:rsidRPr="00445DA2" w:rsidRDefault="00C203C1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203C1" w:rsidRPr="00D51DD2" w14:paraId="51DD88C6" w14:textId="77777777" w:rsidTr="00287182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8AD94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3" w:type="pct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13C804B9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Art</w:t>
            </w:r>
          </w:p>
        </w:tc>
        <w:tc>
          <w:tcPr>
            <w:tcW w:w="2486" w:type="pct"/>
            <w:vMerge/>
            <w:tcBorders>
              <w:bottom w:val="single" w:sz="8" w:space="0" w:color="000000"/>
            </w:tcBorders>
            <w:shd w:val="clear" w:color="auto" w:fill="auto"/>
          </w:tcPr>
          <w:p w14:paraId="7B69EDB8" w14:textId="77777777" w:rsidR="00C203C1" w:rsidRPr="00D51DD2" w:rsidRDefault="00C203C1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29D194BF" w14:textId="77777777" w:rsidR="00C203C1" w:rsidRPr="00D51DD2" w:rsidRDefault="00C203C1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21" w:type="pct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42240" w14:textId="77777777" w:rsidR="00C203C1" w:rsidRPr="00D51DD2" w:rsidRDefault="00C203C1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18E2DA4D" w14:textId="77777777" w:rsidR="00C203C1" w:rsidRPr="00D51DD2" w:rsidRDefault="00C203C1" w:rsidP="00B00B4B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C203C1" w:rsidRPr="00D51DD2" w14:paraId="4453AE15" w14:textId="77777777" w:rsidTr="00287182">
        <w:trPr>
          <w:trHeight w:val="474"/>
        </w:trPr>
        <w:tc>
          <w:tcPr>
            <w:tcW w:w="253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3AD4F4BD" w14:textId="4A25EAF1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30</w:t>
            </w:r>
          </w:p>
        </w:tc>
        <w:tc>
          <w:tcPr>
            <w:tcW w:w="633" w:type="pct"/>
            <w:tcBorders>
              <w:top w:val="single" w:sz="8" w:space="0" w:color="000000"/>
            </w:tcBorders>
            <w:shd w:val="clear" w:color="auto" w:fill="BDD6EF"/>
            <w:vAlign w:val="center"/>
          </w:tcPr>
          <w:p w14:paraId="16BDC437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486" w:type="pct"/>
            <w:vMerge w:val="restart"/>
            <w:tcBorders>
              <w:top w:val="single" w:sz="8" w:space="0" w:color="000000"/>
            </w:tcBorders>
            <w:shd w:val="clear" w:color="auto" w:fill="auto"/>
          </w:tcPr>
          <w:p w14:paraId="091D2563" w14:textId="77777777" w:rsidR="00C203C1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>OS Maps and fieldwork (orienteering)</w:t>
            </w:r>
          </w:p>
          <w:p w14:paraId="3E2FEB4E" w14:textId="77777777" w:rsidR="00C203C1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</w:p>
          <w:p w14:paraId="4F62ECD9" w14:textId="77777777" w:rsidR="00C203C1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</w:p>
          <w:p w14:paraId="21250EAF" w14:textId="15D43DF1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Textiles Block F</w:t>
            </w: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25B11EDA" w14:textId="77777777" w:rsidR="00C203C1" w:rsidRPr="00D51DD2" w:rsidRDefault="00C203C1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21" w:type="pct"/>
            <w:vMerge w:val="restart"/>
            <w:tcBorders>
              <w:top w:val="single" w:sz="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16F94B6B" w14:textId="77777777" w:rsidR="00C203C1" w:rsidRPr="00D51DD2" w:rsidRDefault="00C203C1" w:rsidP="00B00B4B">
            <w:pPr>
              <w:ind w:right="113"/>
              <w:rPr>
                <w:rFonts w:ascii="Avenir Book" w:hAnsi="Avenir Book"/>
                <w:sz w:val="16"/>
                <w:szCs w:val="16"/>
              </w:rPr>
            </w:pPr>
            <w:r w:rsidRPr="006E7C67">
              <w:rPr>
                <w:rFonts w:ascii="Avenir Book" w:hAnsi="Avenir Book"/>
                <w:sz w:val="16"/>
                <w:szCs w:val="16"/>
              </w:rPr>
              <w:t>What is DNA and what does it do? Working scientifically</w:t>
            </w:r>
          </w:p>
        </w:tc>
        <w:tc>
          <w:tcPr>
            <w:tcW w:w="408" w:type="pct"/>
            <w:vMerge/>
            <w:tcBorders>
              <w:right w:val="single" w:sz="18" w:space="0" w:color="000000"/>
            </w:tcBorders>
            <w:shd w:val="clear" w:color="auto" w:fill="92D050"/>
            <w:textDirection w:val="btLr"/>
            <w:vAlign w:val="center"/>
          </w:tcPr>
          <w:p w14:paraId="74CF0084" w14:textId="77777777" w:rsidR="00C203C1" w:rsidRPr="00D51DD2" w:rsidRDefault="00C203C1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203C1" w:rsidRPr="00D51DD2" w14:paraId="3D5C7F8C" w14:textId="77777777" w:rsidTr="00287182">
        <w:trPr>
          <w:trHeight w:val="239"/>
        </w:trPr>
        <w:tc>
          <w:tcPr>
            <w:tcW w:w="253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94A2548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DE9454"/>
            <w:vAlign w:val="center"/>
          </w:tcPr>
          <w:p w14:paraId="0C852A34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486" w:type="pct"/>
            <w:vMerge/>
            <w:shd w:val="clear" w:color="auto" w:fill="auto"/>
          </w:tcPr>
          <w:p w14:paraId="6BB0C7B5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77EA5B25" w14:textId="77777777" w:rsidR="00C203C1" w:rsidRPr="00D51DD2" w:rsidRDefault="00C203C1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21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4B785F6" w14:textId="77777777" w:rsidR="00C203C1" w:rsidRPr="00D51DD2" w:rsidRDefault="00C203C1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3F9B2162" w14:textId="77777777" w:rsidR="00C203C1" w:rsidRPr="00D51DD2" w:rsidRDefault="00C203C1" w:rsidP="00B00B4B">
            <w:pPr>
              <w:jc w:val="center"/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C203C1" w:rsidRPr="00D51DD2" w14:paraId="60FF9CC9" w14:textId="77777777" w:rsidTr="00287182">
        <w:trPr>
          <w:trHeight w:val="405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095FA9F" w14:textId="2BB301DC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415AAC">
              <w:rPr>
                <w:rFonts w:ascii="Avenir Book" w:hAnsi="Avenir Book"/>
                <w:b/>
                <w:bCs/>
                <w:sz w:val="16"/>
                <w:szCs w:val="16"/>
              </w:rPr>
              <w:t>Jul</w:t>
            </w:r>
            <w:r>
              <w:rPr>
                <w:rFonts w:ascii="Avenir Book" w:hAnsi="Avenir Book"/>
                <w:sz w:val="16"/>
                <w:szCs w:val="16"/>
              </w:rPr>
              <w:br/>
              <w:t>7</w:t>
            </w:r>
          </w:p>
        </w:tc>
        <w:tc>
          <w:tcPr>
            <w:tcW w:w="633" w:type="pct"/>
            <w:shd w:val="clear" w:color="auto" w:fill="EDBEF0"/>
            <w:vAlign w:val="center"/>
          </w:tcPr>
          <w:p w14:paraId="34BC7AA8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486" w:type="pct"/>
            <w:vMerge w:val="restart"/>
            <w:shd w:val="clear" w:color="auto" w:fill="auto"/>
          </w:tcPr>
          <w:p w14:paraId="78DF4BE6" w14:textId="4AC80665" w:rsidR="00C203C1" w:rsidRDefault="00C203C1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  <w:r w:rsidRPr="00931F47">
              <w:rPr>
                <w:rFonts w:ascii="Avenir Book" w:hAnsi="Avenir Book"/>
                <w:noProof/>
                <w:sz w:val="16"/>
                <w:szCs w:val="16"/>
              </w:rPr>
              <w:t>5  significant monarchs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</w:p>
          <w:p w14:paraId="2FC82201" w14:textId="296FA24E" w:rsidR="00C203C1" w:rsidRDefault="00C203C1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2BCD5C3A" w14:textId="77777777" w:rsidR="00C203C1" w:rsidRDefault="00C203C1" w:rsidP="00B00B4B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0057EB13" w14:textId="6925F70F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Textiles</w:t>
            </w: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47E1EEC0" w14:textId="77777777" w:rsidR="00C203C1" w:rsidRPr="00D51DD2" w:rsidRDefault="00C203C1" w:rsidP="00B00B4B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21" w:type="pct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1911418" w14:textId="77777777" w:rsidR="00C203C1" w:rsidRPr="00D51DD2" w:rsidRDefault="00C203C1" w:rsidP="00B00B4B">
            <w:pPr>
              <w:pStyle w:val="NormalWeb"/>
              <w:shd w:val="clear" w:color="auto" w:fill="FFFFFF"/>
              <w:rPr>
                <w:rFonts w:ascii="Avenir Book" w:hAnsi="Avenir Book"/>
                <w:sz w:val="16"/>
                <w:szCs w:val="16"/>
              </w:rPr>
            </w:pPr>
            <w:r w:rsidRPr="006E7C67">
              <w:rPr>
                <w:rFonts w:ascii="Avenir Book" w:hAnsi="Avenir Book"/>
                <w:sz w:val="16"/>
                <w:szCs w:val="16"/>
              </w:rPr>
              <w:t>Are all offspring identical to their parents?</w:t>
            </w:r>
          </w:p>
        </w:tc>
        <w:tc>
          <w:tcPr>
            <w:tcW w:w="408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75BCA47F" w14:textId="77777777" w:rsidR="00C203C1" w:rsidRPr="00D51DD2" w:rsidRDefault="00C203C1" w:rsidP="00B00B4B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203C1" w:rsidRPr="00D51DD2" w14:paraId="0819A73D" w14:textId="77777777" w:rsidTr="00287182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92EC693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E89958"/>
            <w:vAlign w:val="center"/>
          </w:tcPr>
          <w:p w14:paraId="2284E366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48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F148C68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</w:tcPr>
          <w:p w14:paraId="325B4F25" w14:textId="77777777" w:rsidR="00C203C1" w:rsidRPr="00D51DD2" w:rsidRDefault="00C203C1" w:rsidP="00B00B4B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21" w:type="pct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3F7FE5A" w14:textId="77777777" w:rsidR="00C203C1" w:rsidRPr="00D51DD2" w:rsidRDefault="00C203C1" w:rsidP="00B00B4B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0BE5C094" w14:textId="77777777" w:rsidR="00C203C1" w:rsidRPr="00D51DD2" w:rsidRDefault="00C203C1" w:rsidP="00B00B4B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203C1" w:rsidRPr="00D51DD2" w14:paraId="5212F7A1" w14:textId="77777777" w:rsidTr="00287182">
        <w:trPr>
          <w:trHeight w:val="410"/>
        </w:trPr>
        <w:tc>
          <w:tcPr>
            <w:tcW w:w="253" w:type="pct"/>
            <w:vMerge w:val="restart"/>
            <w:tcBorders>
              <w:left w:val="single" w:sz="18" w:space="0" w:color="000000"/>
            </w:tcBorders>
            <w:vAlign w:val="center"/>
          </w:tcPr>
          <w:p w14:paraId="5B318ED9" w14:textId="0D5B1464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14</w:t>
            </w:r>
          </w:p>
        </w:tc>
        <w:tc>
          <w:tcPr>
            <w:tcW w:w="633" w:type="pct"/>
            <w:shd w:val="clear" w:color="auto" w:fill="00B0F0"/>
            <w:vAlign w:val="center"/>
          </w:tcPr>
          <w:p w14:paraId="174203CF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color w:val="FFFFFF" w:themeColor="background1"/>
                <w:sz w:val="16"/>
                <w:szCs w:val="16"/>
              </w:rPr>
              <w:t>Computing</w:t>
            </w:r>
          </w:p>
        </w:tc>
        <w:tc>
          <w:tcPr>
            <w:tcW w:w="2486" w:type="pct"/>
            <w:vMerge w:val="restart"/>
            <w:tcBorders>
              <w:bottom w:val="single" w:sz="18" w:space="0" w:color="000000"/>
            </w:tcBorders>
            <w:shd w:val="clear" w:color="auto" w:fill="auto"/>
          </w:tcPr>
          <w:p w14:paraId="5A98E208" w14:textId="7EE1C7E4" w:rsidR="00C203C1" w:rsidRDefault="00F0410E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Networks</w:t>
            </w:r>
          </w:p>
          <w:p w14:paraId="362431D6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</w:p>
          <w:p w14:paraId="2598ABEC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bookmarkStart w:id="0" w:name="_GoBack"/>
            <w:bookmarkEnd w:id="0"/>
          </w:p>
          <w:p w14:paraId="6D0833A8" w14:textId="7083ECB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Textiles</w:t>
            </w:r>
          </w:p>
        </w:tc>
        <w:tc>
          <w:tcPr>
            <w:tcW w:w="199" w:type="pct"/>
            <w:vMerge/>
            <w:tcBorders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6EB29356" w14:textId="77777777" w:rsidR="00C203C1" w:rsidRPr="00D51DD2" w:rsidRDefault="00C203C1" w:rsidP="00B00B4B">
            <w:pPr>
              <w:ind w:left="113"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21" w:type="pct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3CB4C3E" w14:textId="77777777" w:rsidR="00C203C1" w:rsidRPr="00A13141" w:rsidRDefault="00C203C1" w:rsidP="00B00B4B">
            <w:r w:rsidRPr="006E7C67">
              <w:rPr>
                <w:rFonts w:ascii="Avenir Book" w:hAnsi="Avenir Book"/>
                <w:sz w:val="16"/>
                <w:szCs w:val="16"/>
              </w:rPr>
              <w:t>Darwin and Wallace – what evidence did they share to argue the case for evolution?</w:t>
            </w:r>
          </w:p>
        </w:tc>
        <w:tc>
          <w:tcPr>
            <w:tcW w:w="408" w:type="pct"/>
            <w:vMerge/>
            <w:tcBorders>
              <w:right w:val="single" w:sz="18" w:space="0" w:color="000000"/>
            </w:tcBorders>
            <w:shd w:val="clear" w:color="auto" w:fill="92D050"/>
            <w:vAlign w:val="center"/>
          </w:tcPr>
          <w:p w14:paraId="3938C60F" w14:textId="77777777" w:rsidR="00C203C1" w:rsidRPr="00D51DD2" w:rsidRDefault="00C203C1" w:rsidP="00B00B4B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203C1" w:rsidRPr="00D51DD2" w14:paraId="2BF36F8D" w14:textId="77777777" w:rsidTr="00287182">
        <w:trPr>
          <w:trHeight w:val="283"/>
        </w:trPr>
        <w:tc>
          <w:tcPr>
            <w:tcW w:w="253" w:type="pct"/>
            <w:vMerge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14:paraId="3CB2AE96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3" w:type="pct"/>
            <w:tcBorders>
              <w:bottom w:val="single" w:sz="18" w:space="0" w:color="auto"/>
            </w:tcBorders>
            <w:shd w:val="clear" w:color="auto" w:fill="DE9454"/>
            <w:vAlign w:val="center"/>
          </w:tcPr>
          <w:p w14:paraId="2DE074D4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 w:rsidRPr="00D51DD2">
              <w:rPr>
                <w:rFonts w:ascii="Avenir Book" w:hAnsi="Avenir Book"/>
                <w:sz w:val="16"/>
                <w:szCs w:val="16"/>
              </w:rPr>
              <w:t>DT</w:t>
            </w:r>
          </w:p>
        </w:tc>
        <w:tc>
          <w:tcPr>
            <w:tcW w:w="2486" w:type="pct"/>
            <w:vMerge/>
            <w:tcBorders>
              <w:top w:val="single" w:sz="8" w:space="0" w:color="000000"/>
              <w:bottom w:val="single" w:sz="18" w:space="0" w:color="auto"/>
            </w:tcBorders>
            <w:shd w:val="clear" w:color="auto" w:fill="auto"/>
          </w:tcPr>
          <w:p w14:paraId="16EEB5AC" w14:textId="77777777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EBC33FE" w14:textId="77777777" w:rsidR="00C203C1" w:rsidRPr="00D51DD2" w:rsidRDefault="00C203C1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1021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5236D10" w14:textId="77777777" w:rsidR="00C203C1" w:rsidRPr="00D51DD2" w:rsidRDefault="00C203C1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right w:val="single" w:sz="18" w:space="0" w:color="000000"/>
            </w:tcBorders>
            <w:shd w:val="clear" w:color="auto" w:fill="92D050"/>
          </w:tcPr>
          <w:p w14:paraId="6B1BFE30" w14:textId="77777777" w:rsidR="00C203C1" w:rsidRPr="00D51DD2" w:rsidRDefault="00C203C1" w:rsidP="00B00B4B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</w:tr>
      <w:tr w:rsidR="00C203C1" w:rsidRPr="00D51DD2" w14:paraId="7D4C6651" w14:textId="77777777" w:rsidTr="00287182">
        <w:trPr>
          <w:trHeight w:val="474"/>
        </w:trPr>
        <w:tc>
          <w:tcPr>
            <w:tcW w:w="253" w:type="pct"/>
            <w:vMerge w:val="restart"/>
            <w:tcBorders>
              <w:top w:val="single" w:sz="18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350B2E4B" w14:textId="7A29EE08" w:rsidR="00C203C1" w:rsidRPr="00D51DD2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21</w:t>
            </w:r>
          </w:p>
        </w:tc>
        <w:tc>
          <w:tcPr>
            <w:tcW w:w="633" w:type="pct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BDD7F0"/>
            <w:vAlign w:val="center"/>
          </w:tcPr>
          <w:p w14:paraId="08FBC452" w14:textId="77777777" w:rsidR="00C203C1" w:rsidRPr="00D51DD2" w:rsidRDefault="00C203C1" w:rsidP="00B00B4B">
            <w:pPr>
              <w:ind w:right="11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Geography</w:t>
            </w:r>
          </w:p>
        </w:tc>
        <w:tc>
          <w:tcPr>
            <w:tcW w:w="2486" w:type="pct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099FC" w14:textId="77777777" w:rsidR="00242DB5" w:rsidRDefault="00242DB5" w:rsidP="00242DB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Flexible blocks </w:t>
            </w:r>
            <w:r>
              <w:rPr>
                <w:rFonts w:ascii="Avenir Book" w:hAnsi="Avenir Book"/>
                <w:sz w:val="16"/>
                <w:szCs w:val="16"/>
              </w:rPr>
              <w:t>– used for curriculum catch-up, revisiting or enrichment.</w:t>
            </w:r>
          </w:p>
          <w:p w14:paraId="3DA745CC" w14:textId="76D2D03C" w:rsidR="00C203C1" w:rsidRPr="00372838" w:rsidRDefault="00C203C1" w:rsidP="00242DB5">
            <w:pPr>
              <w:ind w:right="113"/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BD5CE5">
              <w:rPr>
                <w:rFonts w:ascii="Avenir Book" w:hAnsi="Avenir Book"/>
                <w:b/>
                <w:bCs/>
                <w:sz w:val="16"/>
                <w:szCs w:val="16"/>
              </w:rPr>
              <w:t>Term ends 23</w:t>
            </w:r>
            <w:r w:rsidRPr="00BD5CE5">
              <w:rPr>
                <w:rFonts w:ascii="Avenir Book" w:hAnsi="Avenir Book"/>
                <w:b/>
                <w:bCs/>
                <w:sz w:val="16"/>
                <w:szCs w:val="16"/>
                <w:vertAlign w:val="superscript"/>
              </w:rPr>
              <w:t>rd</w:t>
            </w:r>
            <w:r w:rsidRPr="00BD5CE5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July 25.</w:t>
            </w:r>
          </w:p>
        </w:tc>
        <w:tc>
          <w:tcPr>
            <w:tcW w:w="199" w:type="pct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2D6BF0" w14:textId="77777777" w:rsidR="00C203C1" w:rsidRPr="00D51DD2" w:rsidRDefault="00C203C1" w:rsidP="00B00B4B">
            <w:pPr>
              <w:ind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21" w:type="pct"/>
            <w:vMerge w:val="restart"/>
            <w:tcBorders>
              <w:top w:val="single" w:sz="18" w:space="0" w:color="000000"/>
              <w:left w:val="single" w:sz="18" w:space="0" w:color="auto"/>
            </w:tcBorders>
            <w:shd w:val="clear" w:color="auto" w:fill="auto"/>
            <w:vAlign w:val="center"/>
          </w:tcPr>
          <w:p w14:paraId="4A92C54E" w14:textId="77777777" w:rsidR="00C203C1" w:rsidRPr="00D51DD2" w:rsidRDefault="00C203C1" w:rsidP="00B00B4B">
            <w:pPr>
              <w:ind w:right="113"/>
              <w:rPr>
                <w:rFonts w:ascii="Avenir Book" w:hAnsi="Avenir Book"/>
                <w:sz w:val="16"/>
                <w:szCs w:val="16"/>
              </w:rPr>
            </w:pPr>
            <w:r w:rsidRPr="006E7C67">
              <w:rPr>
                <w:rFonts w:ascii="Avenir Book" w:hAnsi="Avenir Book"/>
                <w:sz w:val="16"/>
                <w:szCs w:val="16"/>
              </w:rPr>
              <w:t>Survival of the fittest - how have animals adapted and evolved to suit their environment?</w:t>
            </w:r>
          </w:p>
        </w:tc>
        <w:tc>
          <w:tcPr>
            <w:tcW w:w="408" w:type="pct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7BA8297C" w14:textId="77777777" w:rsidR="00C203C1" w:rsidRPr="00D51DD2" w:rsidRDefault="00C203C1" w:rsidP="00B00B4B">
            <w:pPr>
              <w:ind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C203C1" w:rsidRPr="00D51DD2" w14:paraId="66C2218A" w14:textId="77777777" w:rsidTr="00287182">
        <w:trPr>
          <w:trHeight w:val="296"/>
        </w:trPr>
        <w:tc>
          <w:tcPr>
            <w:tcW w:w="253" w:type="pct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6FE1D65" w14:textId="77777777" w:rsidR="00C203C1" w:rsidRDefault="00C203C1" w:rsidP="00B00B4B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single" w:sz="8" w:space="0" w:color="auto"/>
              <w:bottom w:val="single" w:sz="18" w:space="0" w:color="000000"/>
              <w:right w:val="single" w:sz="8" w:space="0" w:color="auto"/>
            </w:tcBorders>
            <w:shd w:val="clear" w:color="auto" w:fill="EEBFF1"/>
            <w:vAlign w:val="center"/>
          </w:tcPr>
          <w:p w14:paraId="0DBAA228" w14:textId="77777777" w:rsidR="00C203C1" w:rsidRPr="00D51DD2" w:rsidRDefault="00C203C1" w:rsidP="00B00B4B">
            <w:pPr>
              <w:ind w:right="11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History</w:t>
            </w:r>
          </w:p>
        </w:tc>
        <w:tc>
          <w:tcPr>
            <w:tcW w:w="2486" w:type="pct"/>
            <w:vMerge/>
            <w:tcBorders>
              <w:left w:val="single" w:sz="8" w:space="0" w:color="auto"/>
              <w:bottom w:val="single" w:sz="1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EB92C0" w14:textId="77777777" w:rsidR="00C203C1" w:rsidRDefault="00C203C1" w:rsidP="00B00B4B">
            <w:pPr>
              <w:ind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769AEC3" w14:textId="77777777" w:rsidR="00C203C1" w:rsidRPr="00D51DD2" w:rsidRDefault="00C203C1" w:rsidP="00B00B4B">
            <w:pPr>
              <w:ind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021" w:type="pct"/>
            <w:vMerge/>
            <w:tcBorders>
              <w:left w:val="single" w:sz="18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1C622E9B" w14:textId="77777777" w:rsidR="00C203C1" w:rsidRPr="006E7C67" w:rsidRDefault="00C203C1" w:rsidP="00B00B4B">
            <w:pPr>
              <w:ind w:right="113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A2B9E2" w14:textId="77777777" w:rsidR="00C203C1" w:rsidRPr="00D51DD2" w:rsidRDefault="00C203C1" w:rsidP="00B00B4B">
            <w:pPr>
              <w:ind w:right="113"/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</w:tbl>
    <w:p w14:paraId="5D73858D" w14:textId="77777777" w:rsidR="00931F47" w:rsidRDefault="00931F47" w:rsidP="002D42A2">
      <w:pPr>
        <w:shd w:val="clear" w:color="auto" w:fill="FFFFFF"/>
      </w:pPr>
    </w:p>
    <w:p w14:paraId="25272149" w14:textId="3D60DD85" w:rsidR="00E902E4" w:rsidRDefault="00E902E4" w:rsidP="00070A00">
      <w:pPr>
        <w:tabs>
          <w:tab w:val="left" w:pos="3325"/>
        </w:tabs>
        <w:rPr>
          <w:rFonts w:ascii="Avenir Book" w:hAnsi="Avenir Book"/>
          <w:sz w:val="18"/>
          <w:szCs w:val="18"/>
        </w:rPr>
      </w:pPr>
    </w:p>
    <w:p w14:paraId="481EF9A1" w14:textId="675B65CF" w:rsidR="00E21B34" w:rsidRPr="00E21B34" w:rsidRDefault="00E21B34" w:rsidP="00E21B34">
      <w:pPr>
        <w:rPr>
          <w:rFonts w:ascii="Avenir Book" w:hAnsi="Avenir Book"/>
          <w:sz w:val="18"/>
          <w:szCs w:val="18"/>
        </w:rPr>
      </w:pPr>
    </w:p>
    <w:p w14:paraId="385DAB9D" w14:textId="7C8D71B6" w:rsidR="00E21B34" w:rsidRPr="00E21B34" w:rsidRDefault="00E21B34" w:rsidP="00E21B34">
      <w:pPr>
        <w:rPr>
          <w:rFonts w:ascii="Avenir Book" w:hAnsi="Avenir Book"/>
          <w:sz w:val="18"/>
          <w:szCs w:val="18"/>
        </w:rPr>
      </w:pPr>
    </w:p>
    <w:p w14:paraId="36675248" w14:textId="34CC6D9F" w:rsidR="00D343A3" w:rsidRPr="00D343A3" w:rsidRDefault="00D343A3" w:rsidP="000E7DFC">
      <w:pPr>
        <w:rPr>
          <w:rFonts w:ascii="Avenir Book" w:hAnsi="Avenir Book"/>
          <w:sz w:val="18"/>
          <w:szCs w:val="18"/>
        </w:rPr>
      </w:pPr>
    </w:p>
    <w:sectPr w:rsidR="00D343A3" w:rsidRPr="00D343A3" w:rsidSect="00F9170C">
      <w:footerReference w:type="default" r:id="rId8"/>
      <w:pgSz w:w="11906" w:h="16838"/>
      <w:pgMar w:top="208" w:right="1252" w:bottom="390" w:left="1440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748AE" w14:textId="77777777" w:rsidR="00287182" w:rsidRDefault="00287182" w:rsidP="00A109C0">
      <w:pPr>
        <w:spacing w:after="0" w:line="240" w:lineRule="auto"/>
      </w:pPr>
      <w:r>
        <w:separator/>
      </w:r>
    </w:p>
  </w:endnote>
  <w:endnote w:type="continuationSeparator" w:id="0">
    <w:p w14:paraId="7E53260E" w14:textId="77777777" w:rsidR="00287182" w:rsidRDefault="00287182" w:rsidP="00A109C0">
      <w:pPr>
        <w:spacing w:after="0" w:line="240" w:lineRule="auto"/>
      </w:pPr>
      <w:r>
        <w:continuationSeparator/>
      </w:r>
    </w:p>
  </w:endnote>
  <w:endnote w:type="continuationNotice" w:id="1">
    <w:p w14:paraId="78E45BDD" w14:textId="77777777" w:rsidR="00287182" w:rsidRDefault="002871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uzeit S LT Std Book">
    <w:altName w:val="Calibri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5C8F" w14:textId="3E858A56" w:rsidR="00287182" w:rsidRPr="00584C4C" w:rsidRDefault="00287182" w:rsidP="00584C4C">
    <w:pPr>
      <w:rPr>
        <w:sz w:val="24"/>
        <w:szCs w:val="24"/>
      </w:rPr>
    </w:pPr>
    <w:r w:rsidRPr="00287182">
      <w:rPr>
        <w:rFonts w:ascii="Avenir Book" w:hAnsi="Avenir Book" w:cs="Calibri Light"/>
        <w:bCs/>
        <w:noProof/>
        <w:color w:val="000000" w:themeColor="text1"/>
        <w:sz w:val="16"/>
        <w:szCs w:val="16"/>
      </w:rPr>
      <w:drawing>
        <wp:anchor distT="0" distB="0" distL="114300" distR="114300" simplePos="0" relativeHeight="251658241" behindDoc="0" locked="0" layoutInCell="1" allowOverlap="1" wp14:anchorId="78A2C2FF" wp14:editId="619C7DCE">
          <wp:simplePos x="0" y="0"/>
          <wp:positionH relativeFrom="column">
            <wp:posOffset>-735578</wp:posOffset>
          </wp:positionH>
          <wp:positionV relativeFrom="paragraph">
            <wp:posOffset>12065</wp:posOffset>
          </wp:positionV>
          <wp:extent cx="663679" cy="189571"/>
          <wp:effectExtent l="0" t="0" r="0" b="1270"/>
          <wp:wrapNone/>
          <wp:docPr id="1187530752" name="Picture 118753075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SP Logo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679" cy="189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7182">
      <w:rPr>
        <w:rFonts w:ascii="Avenir Book" w:hAnsi="Avenir Book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F2FA58" wp14:editId="261F41FA">
              <wp:simplePos x="0" y="0"/>
              <wp:positionH relativeFrom="column">
                <wp:posOffset>1322614</wp:posOffset>
              </wp:positionH>
              <wp:positionV relativeFrom="paragraph">
                <wp:posOffset>-506186</wp:posOffset>
              </wp:positionV>
              <wp:extent cx="2032929" cy="207749"/>
              <wp:effectExtent l="0" t="0" r="0" b="0"/>
              <wp:wrapNone/>
              <wp:docPr id="39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2929" cy="20774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225CD2" w14:textId="7784D0A0" w:rsidR="00287182" w:rsidRDefault="00287182" w:rsidP="00584C4C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0F2FA58" id="Rectangle 7" o:spid="_x0000_s1026" style="position:absolute;margin-left:104.15pt;margin-top:-39.85pt;width:160.05pt;height:16.3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" filled="f" stroked="f">
              <v:textbox style="mso-fit-shape-to-text:t">
                <w:txbxContent>
                  <w:p w14:paraId="6E225CD2" w14:textId="7784D0A0" w:rsidR="00287182" w:rsidRDefault="00287182" w:rsidP="00584C4C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Pr="00287182">
      <w:rPr>
        <w:rFonts w:ascii="Avenir Book" w:hAnsi="Avenir Book" w:cs="Calibri Light"/>
        <w:bCs/>
        <w:noProof/>
        <w:color w:val="000000" w:themeColor="text1"/>
        <w:sz w:val="16"/>
        <w:szCs w:val="16"/>
      </w:rPr>
      <w:t>Wardley</w:t>
    </w:r>
    <w:r>
      <w:rPr>
        <w:rFonts w:ascii="Avenir Book" w:hAnsi="Avenir Book"/>
        <w:noProof/>
        <w:sz w:val="16"/>
        <w:szCs w:val="16"/>
      </w:rPr>
      <w:t xml:space="preserve"> CE Primary School                                            </w:t>
    </w:r>
    <w:r w:rsidRPr="00287182">
      <w:rPr>
        <w:rFonts w:ascii="Avenir Book" w:hAnsi="Avenir Book"/>
        <w:noProof/>
        <w:sz w:val="16"/>
        <w:szCs w:val="16"/>
      </w:rPr>
      <w:t xml:space="preserve">   </w:t>
    </w:r>
    <w:r>
      <w:rPr>
        <w:rFonts w:ascii="Avenir Book" w:hAnsi="Avenir Book"/>
        <w:noProof/>
        <w:sz w:val="16"/>
        <w:szCs w:val="16"/>
      </w:rPr>
      <w:t xml:space="preserve">          Sept </w:t>
    </w:r>
    <w:r>
      <w:rPr>
        <w:rFonts w:ascii="Avenir Book" w:hAnsi="Avenir Book"/>
        <w:sz w:val="16"/>
        <w:szCs w:val="16"/>
      </w:rPr>
      <w:t xml:space="preserve">2024 – July 2025                     </w:t>
    </w:r>
    <w:r>
      <w:rPr>
        <w:rFonts w:asciiTheme="majorHAnsi" w:eastAsia="Neuzeit S LT Std Book" w:hAnsi="Calibri Light" w:cs="Neuzeit S LT Std Book"/>
        <w:color w:val="000000" w:themeColor="text1"/>
        <w:kern w:val="24"/>
        <w:sz w:val="15"/>
        <w:szCs w:val="15"/>
        <w:lang w:val="en-US"/>
      </w:rPr>
      <w:t>© 2024 Unity Schools Partnership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BB997" w14:textId="77777777" w:rsidR="00287182" w:rsidRDefault="00287182" w:rsidP="00A109C0">
      <w:pPr>
        <w:spacing w:after="0" w:line="240" w:lineRule="auto"/>
      </w:pPr>
      <w:r>
        <w:separator/>
      </w:r>
    </w:p>
  </w:footnote>
  <w:footnote w:type="continuationSeparator" w:id="0">
    <w:p w14:paraId="258F0807" w14:textId="77777777" w:rsidR="00287182" w:rsidRDefault="00287182" w:rsidP="00A109C0">
      <w:pPr>
        <w:spacing w:after="0" w:line="240" w:lineRule="auto"/>
      </w:pPr>
      <w:r>
        <w:continuationSeparator/>
      </w:r>
    </w:p>
  </w:footnote>
  <w:footnote w:type="continuationNotice" w:id="1">
    <w:p w14:paraId="1D4198C1" w14:textId="77777777" w:rsidR="00287182" w:rsidRDefault="002871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245"/>
    <w:multiLevelType w:val="hybridMultilevel"/>
    <w:tmpl w:val="366A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4EDB"/>
    <w:multiLevelType w:val="hybridMultilevel"/>
    <w:tmpl w:val="C0B0C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D586A"/>
    <w:multiLevelType w:val="hybridMultilevel"/>
    <w:tmpl w:val="FB78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7E4"/>
    <w:multiLevelType w:val="hybridMultilevel"/>
    <w:tmpl w:val="7AF6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45DE6"/>
    <w:multiLevelType w:val="hybridMultilevel"/>
    <w:tmpl w:val="1B84D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08D9"/>
    <w:multiLevelType w:val="hybridMultilevel"/>
    <w:tmpl w:val="298417B8"/>
    <w:lvl w:ilvl="0" w:tplc="08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6" w15:restartNumberingAfterBreak="0">
    <w:nsid w:val="1471705D"/>
    <w:multiLevelType w:val="hybridMultilevel"/>
    <w:tmpl w:val="E0329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140BF"/>
    <w:multiLevelType w:val="hybridMultilevel"/>
    <w:tmpl w:val="3B12A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C0697"/>
    <w:multiLevelType w:val="hybridMultilevel"/>
    <w:tmpl w:val="FC90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40F38"/>
    <w:multiLevelType w:val="hybridMultilevel"/>
    <w:tmpl w:val="550E5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71F8F"/>
    <w:multiLevelType w:val="hybridMultilevel"/>
    <w:tmpl w:val="CA3019D2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C093B"/>
    <w:multiLevelType w:val="hybridMultilevel"/>
    <w:tmpl w:val="B7AA6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02666"/>
    <w:multiLevelType w:val="hybridMultilevel"/>
    <w:tmpl w:val="B63CA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930D9"/>
    <w:multiLevelType w:val="hybridMultilevel"/>
    <w:tmpl w:val="FC169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E21B2"/>
    <w:multiLevelType w:val="hybridMultilevel"/>
    <w:tmpl w:val="B4CC8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14BE3"/>
    <w:multiLevelType w:val="multilevel"/>
    <w:tmpl w:val="1846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53174B"/>
    <w:multiLevelType w:val="multilevel"/>
    <w:tmpl w:val="C03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F313B1"/>
    <w:multiLevelType w:val="hybridMultilevel"/>
    <w:tmpl w:val="5C16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B4E53"/>
    <w:multiLevelType w:val="hybridMultilevel"/>
    <w:tmpl w:val="0456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93155"/>
    <w:multiLevelType w:val="hybridMultilevel"/>
    <w:tmpl w:val="DE563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86544"/>
    <w:multiLevelType w:val="hybridMultilevel"/>
    <w:tmpl w:val="6542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4050F"/>
    <w:multiLevelType w:val="hybridMultilevel"/>
    <w:tmpl w:val="D10C3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03F59"/>
    <w:multiLevelType w:val="hybridMultilevel"/>
    <w:tmpl w:val="CA60410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49D5357D"/>
    <w:multiLevelType w:val="hybridMultilevel"/>
    <w:tmpl w:val="94D2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96E54"/>
    <w:multiLevelType w:val="hybridMultilevel"/>
    <w:tmpl w:val="DB26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F0D12"/>
    <w:multiLevelType w:val="hybridMultilevel"/>
    <w:tmpl w:val="1EB69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1527A"/>
    <w:multiLevelType w:val="multilevel"/>
    <w:tmpl w:val="CB60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7E0022"/>
    <w:multiLevelType w:val="multilevel"/>
    <w:tmpl w:val="90E2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6B71C1"/>
    <w:multiLevelType w:val="hybridMultilevel"/>
    <w:tmpl w:val="CC16E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52B02"/>
    <w:multiLevelType w:val="hybridMultilevel"/>
    <w:tmpl w:val="56E4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A7ADE"/>
    <w:multiLevelType w:val="hybridMultilevel"/>
    <w:tmpl w:val="B0286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3602B"/>
    <w:multiLevelType w:val="hybridMultilevel"/>
    <w:tmpl w:val="37CA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1674B"/>
    <w:multiLevelType w:val="hybridMultilevel"/>
    <w:tmpl w:val="E9E4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44B64"/>
    <w:multiLevelType w:val="hybridMultilevel"/>
    <w:tmpl w:val="FBA6D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72E39"/>
    <w:multiLevelType w:val="hybridMultilevel"/>
    <w:tmpl w:val="E6A49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66271"/>
    <w:multiLevelType w:val="hybridMultilevel"/>
    <w:tmpl w:val="6F4E9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4011C"/>
    <w:multiLevelType w:val="hybridMultilevel"/>
    <w:tmpl w:val="5B4AB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A3CAF"/>
    <w:multiLevelType w:val="hybridMultilevel"/>
    <w:tmpl w:val="E11EBA3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727F3C56"/>
    <w:multiLevelType w:val="hybridMultilevel"/>
    <w:tmpl w:val="00D0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169B8"/>
    <w:multiLevelType w:val="hybridMultilevel"/>
    <w:tmpl w:val="19B4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334FC"/>
    <w:multiLevelType w:val="hybridMultilevel"/>
    <w:tmpl w:val="BCE8C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84D63"/>
    <w:multiLevelType w:val="hybridMultilevel"/>
    <w:tmpl w:val="30F6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17DBC"/>
    <w:multiLevelType w:val="hybridMultilevel"/>
    <w:tmpl w:val="C510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11D2B"/>
    <w:multiLevelType w:val="multilevel"/>
    <w:tmpl w:val="698E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814C8E"/>
    <w:multiLevelType w:val="hybridMultilevel"/>
    <w:tmpl w:val="51E2C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6"/>
  </w:num>
  <w:num w:numId="3">
    <w:abstractNumId w:val="10"/>
  </w:num>
  <w:num w:numId="4">
    <w:abstractNumId w:val="21"/>
  </w:num>
  <w:num w:numId="5">
    <w:abstractNumId w:val="14"/>
  </w:num>
  <w:num w:numId="6">
    <w:abstractNumId w:val="41"/>
  </w:num>
  <w:num w:numId="7">
    <w:abstractNumId w:val="39"/>
  </w:num>
  <w:num w:numId="8">
    <w:abstractNumId w:val="3"/>
  </w:num>
  <w:num w:numId="9">
    <w:abstractNumId w:val="28"/>
  </w:num>
  <w:num w:numId="10">
    <w:abstractNumId w:val="29"/>
  </w:num>
  <w:num w:numId="11">
    <w:abstractNumId w:val="42"/>
  </w:num>
  <w:num w:numId="12">
    <w:abstractNumId w:val="24"/>
  </w:num>
  <w:num w:numId="13">
    <w:abstractNumId w:val="12"/>
  </w:num>
  <w:num w:numId="14">
    <w:abstractNumId w:val="2"/>
  </w:num>
  <w:num w:numId="15">
    <w:abstractNumId w:val="20"/>
  </w:num>
  <w:num w:numId="16">
    <w:abstractNumId w:val="34"/>
  </w:num>
  <w:num w:numId="17">
    <w:abstractNumId w:val="0"/>
  </w:num>
  <w:num w:numId="18">
    <w:abstractNumId w:val="17"/>
  </w:num>
  <w:num w:numId="19">
    <w:abstractNumId w:val="6"/>
  </w:num>
  <w:num w:numId="20">
    <w:abstractNumId w:val="35"/>
  </w:num>
  <w:num w:numId="21">
    <w:abstractNumId w:val="33"/>
  </w:num>
  <w:num w:numId="22">
    <w:abstractNumId w:val="31"/>
  </w:num>
  <w:num w:numId="23">
    <w:abstractNumId w:val="13"/>
  </w:num>
  <w:num w:numId="24">
    <w:abstractNumId w:val="4"/>
  </w:num>
  <w:num w:numId="25">
    <w:abstractNumId w:val="9"/>
  </w:num>
  <w:num w:numId="26">
    <w:abstractNumId w:val="19"/>
  </w:num>
  <w:num w:numId="27">
    <w:abstractNumId w:val="8"/>
  </w:num>
  <w:num w:numId="28">
    <w:abstractNumId w:val="44"/>
  </w:num>
  <w:num w:numId="29">
    <w:abstractNumId w:val="22"/>
  </w:num>
  <w:num w:numId="30">
    <w:abstractNumId w:val="5"/>
  </w:num>
  <w:num w:numId="31">
    <w:abstractNumId w:val="18"/>
  </w:num>
  <w:num w:numId="32">
    <w:abstractNumId w:val="23"/>
  </w:num>
  <w:num w:numId="33">
    <w:abstractNumId w:val="11"/>
  </w:num>
  <w:num w:numId="34">
    <w:abstractNumId w:val="32"/>
  </w:num>
  <w:num w:numId="35">
    <w:abstractNumId w:val="15"/>
  </w:num>
  <w:num w:numId="36">
    <w:abstractNumId w:val="27"/>
  </w:num>
  <w:num w:numId="37">
    <w:abstractNumId w:val="26"/>
  </w:num>
  <w:num w:numId="38">
    <w:abstractNumId w:val="37"/>
  </w:num>
  <w:num w:numId="39">
    <w:abstractNumId w:val="25"/>
  </w:num>
  <w:num w:numId="40">
    <w:abstractNumId w:val="40"/>
  </w:num>
  <w:num w:numId="41">
    <w:abstractNumId w:val="30"/>
  </w:num>
  <w:num w:numId="42">
    <w:abstractNumId w:val="7"/>
  </w:num>
  <w:num w:numId="43">
    <w:abstractNumId w:val="43"/>
  </w:num>
  <w:num w:numId="44">
    <w:abstractNumId w:val="16"/>
  </w:num>
  <w:num w:numId="45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20"/>
    <w:rsid w:val="00000522"/>
    <w:rsid w:val="00002696"/>
    <w:rsid w:val="00003F27"/>
    <w:rsid w:val="000102E5"/>
    <w:rsid w:val="000108A6"/>
    <w:rsid w:val="00010A6C"/>
    <w:rsid w:val="0001301F"/>
    <w:rsid w:val="000175B4"/>
    <w:rsid w:val="00023CE5"/>
    <w:rsid w:val="00030788"/>
    <w:rsid w:val="00033F7E"/>
    <w:rsid w:val="00041B8A"/>
    <w:rsid w:val="00043B49"/>
    <w:rsid w:val="00044E3F"/>
    <w:rsid w:val="00044EBB"/>
    <w:rsid w:val="00047A00"/>
    <w:rsid w:val="00047F1A"/>
    <w:rsid w:val="000546DA"/>
    <w:rsid w:val="00055FBE"/>
    <w:rsid w:val="0005708C"/>
    <w:rsid w:val="00060A85"/>
    <w:rsid w:val="0006439F"/>
    <w:rsid w:val="00064965"/>
    <w:rsid w:val="00065449"/>
    <w:rsid w:val="00070A00"/>
    <w:rsid w:val="0007129C"/>
    <w:rsid w:val="000726F4"/>
    <w:rsid w:val="00074555"/>
    <w:rsid w:val="0007735A"/>
    <w:rsid w:val="00080D33"/>
    <w:rsid w:val="000818B0"/>
    <w:rsid w:val="00086CDC"/>
    <w:rsid w:val="00094581"/>
    <w:rsid w:val="00095383"/>
    <w:rsid w:val="000A114B"/>
    <w:rsid w:val="000A17B5"/>
    <w:rsid w:val="000A7955"/>
    <w:rsid w:val="000B05C5"/>
    <w:rsid w:val="000B2CEA"/>
    <w:rsid w:val="000B742C"/>
    <w:rsid w:val="000C2520"/>
    <w:rsid w:val="000C55B9"/>
    <w:rsid w:val="000C56F2"/>
    <w:rsid w:val="000C5CBE"/>
    <w:rsid w:val="000C6D06"/>
    <w:rsid w:val="000D1E75"/>
    <w:rsid w:val="000D28EA"/>
    <w:rsid w:val="000D559A"/>
    <w:rsid w:val="000D5E92"/>
    <w:rsid w:val="000E098F"/>
    <w:rsid w:val="000E0D0C"/>
    <w:rsid w:val="000E56F1"/>
    <w:rsid w:val="000E7DFC"/>
    <w:rsid w:val="000F29D7"/>
    <w:rsid w:val="000F30B5"/>
    <w:rsid w:val="000F3986"/>
    <w:rsid w:val="000F4F01"/>
    <w:rsid w:val="000F528B"/>
    <w:rsid w:val="000F5B01"/>
    <w:rsid w:val="001021F7"/>
    <w:rsid w:val="00102681"/>
    <w:rsid w:val="00103E12"/>
    <w:rsid w:val="0010691F"/>
    <w:rsid w:val="00106C83"/>
    <w:rsid w:val="00110BE0"/>
    <w:rsid w:val="00111A58"/>
    <w:rsid w:val="00111F76"/>
    <w:rsid w:val="00113758"/>
    <w:rsid w:val="00120206"/>
    <w:rsid w:val="001262CF"/>
    <w:rsid w:val="00127B74"/>
    <w:rsid w:val="00135F28"/>
    <w:rsid w:val="00140F04"/>
    <w:rsid w:val="00143167"/>
    <w:rsid w:val="001434C7"/>
    <w:rsid w:val="00146B99"/>
    <w:rsid w:val="00150D48"/>
    <w:rsid w:val="0015483E"/>
    <w:rsid w:val="001562F4"/>
    <w:rsid w:val="001641B3"/>
    <w:rsid w:val="00165815"/>
    <w:rsid w:val="001673B6"/>
    <w:rsid w:val="00167997"/>
    <w:rsid w:val="00167CA9"/>
    <w:rsid w:val="00173C8F"/>
    <w:rsid w:val="00174A86"/>
    <w:rsid w:val="001761A7"/>
    <w:rsid w:val="0017768A"/>
    <w:rsid w:val="00184B7B"/>
    <w:rsid w:val="00185005"/>
    <w:rsid w:val="00186310"/>
    <w:rsid w:val="00186F52"/>
    <w:rsid w:val="0019106C"/>
    <w:rsid w:val="00195E29"/>
    <w:rsid w:val="0019763D"/>
    <w:rsid w:val="001A1D4E"/>
    <w:rsid w:val="001A2B53"/>
    <w:rsid w:val="001A3B7B"/>
    <w:rsid w:val="001A61FE"/>
    <w:rsid w:val="001A6531"/>
    <w:rsid w:val="001A746F"/>
    <w:rsid w:val="001A7B9B"/>
    <w:rsid w:val="001B1D91"/>
    <w:rsid w:val="001B2DFD"/>
    <w:rsid w:val="001B337E"/>
    <w:rsid w:val="001B66F1"/>
    <w:rsid w:val="001C3B0A"/>
    <w:rsid w:val="001C5D64"/>
    <w:rsid w:val="001C70B6"/>
    <w:rsid w:val="001C719D"/>
    <w:rsid w:val="001D2F35"/>
    <w:rsid w:val="001D4B62"/>
    <w:rsid w:val="001D54AB"/>
    <w:rsid w:val="001E02E8"/>
    <w:rsid w:val="001E0E28"/>
    <w:rsid w:val="001E17B4"/>
    <w:rsid w:val="001E1AB3"/>
    <w:rsid w:val="001E4B32"/>
    <w:rsid w:val="001F0467"/>
    <w:rsid w:val="001F0E4A"/>
    <w:rsid w:val="001F1169"/>
    <w:rsid w:val="001F6E88"/>
    <w:rsid w:val="001F75B4"/>
    <w:rsid w:val="002018D1"/>
    <w:rsid w:val="0020224E"/>
    <w:rsid w:val="00204ECD"/>
    <w:rsid w:val="00205A7F"/>
    <w:rsid w:val="00205EF9"/>
    <w:rsid w:val="002076F8"/>
    <w:rsid w:val="00210756"/>
    <w:rsid w:val="00211D6C"/>
    <w:rsid w:val="0021313C"/>
    <w:rsid w:val="00215571"/>
    <w:rsid w:val="00216688"/>
    <w:rsid w:val="002234E5"/>
    <w:rsid w:val="00223A9E"/>
    <w:rsid w:val="002263F1"/>
    <w:rsid w:val="0022746C"/>
    <w:rsid w:val="00235314"/>
    <w:rsid w:val="002364C2"/>
    <w:rsid w:val="00242DB5"/>
    <w:rsid w:val="00245AA3"/>
    <w:rsid w:val="00251D31"/>
    <w:rsid w:val="00252109"/>
    <w:rsid w:val="00252754"/>
    <w:rsid w:val="00252C58"/>
    <w:rsid w:val="002540BF"/>
    <w:rsid w:val="002541CB"/>
    <w:rsid w:val="0025553F"/>
    <w:rsid w:val="00257889"/>
    <w:rsid w:val="002621C9"/>
    <w:rsid w:val="00264005"/>
    <w:rsid w:val="00264663"/>
    <w:rsid w:val="002652FA"/>
    <w:rsid w:val="002659B0"/>
    <w:rsid w:val="00266396"/>
    <w:rsid w:val="002716F3"/>
    <w:rsid w:val="00271F80"/>
    <w:rsid w:val="002723C0"/>
    <w:rsid w:val="00272FB0"/>
    <w:rsid w:val="00273853"/>
    <w:rsid w:val="002744CB"/>
    <w:rsid w:val="00275892"/>
    <w:rsid w:val="00275AFA"/>
    <w:rsid w:val="00275EC7"/>
    <w:rsid w:val="002818E6"/>
    <w:rsid w:val="002826B3"/>
    <w:rsid w:val="0028322C"/>
    <w:rsid w:val="00287182"/>
    <w:rsid w:val="002878FD"/>
    <w:rsid w:val="0029088E"/>
    <w:rsid w:val="00292E73"/>
    <w:rsid w:val="00293A1D"/>
    <w:rsid w:val="002942FE"/>
    <w:rsid w:val="00295441"/>
    <w:rsid w:val="00295DB7"/>
    <w:rsid w:val="00297163"/>
    <w:rsid w:val="002974F1"/>
    <w:rsid w:val="002A2EDA"/>
    <w:rsid w:val="002A2F6B"/>
    <w:rsid w:val="002A3AF0"/>
    <w:rsid w:val="002B1433"/>
    <w:rsid w:val="002B1FFC"/>
    <w:rsid w:val="002B4739"/>
    <w:rsid w:val="002B78B2"/>
    <w:rsid w:val="002C079E"/>
    <w:rsid w:val="002C1857"/>
    <w:rsid w:val="002C30C9"/>
    <w:rsid w:val="002C3421"/>
    <w:rsid w:val="002C41F9"/>
    <w:rsid w:val="002D05EA"/>
    <w:rsid w:val="002D3E0C"/>
    <w:rsid w:val="002D4224"/>
    <w:rsid w:val="002D42A2"/>
    <w:rsid w:val="002D4E56"/>
    <w:rsid w:val="002D5C35"/>
    <w:rsid w:val="002D658E"/>
    <w:rsid w:val="002D7637"/>
    <w:rsid w:val="002E356F"/>
    <w:rsid w:val="002E4251"/>
    <w:rsid w:val="002E54CB"/>
    <w:rsid w:val="002E5BCD"/>
    <w:rsid w:val="002E67DE"/>
    <w:rsid w:val="003019E3"/>
    <w:rsid w:val="0030214C"/>
    <w:rsid w:val="0030282C"/>
    <w:rsid w:val="0030370F"/>
    <w:rsid w:val="00304894"/>
    <w:rsid w:val="003048B8"/>
    <w:rsid w:val="00306BA1"/>
    <w:rsid w:val="003100E9"/>
    <w:rsid w:val="00310363"/>
    <w:rsid w:val="00314D74"/>
    <w:rsid w:val="00317A27"/>
    <w:rsid w:val="00317CB8"/>
    <w:rsid w:val="003217B0"/>
    <w:rsid w:val="00321F66"/>
    <w:rsid w:val="0032235A"/>
    <w:rsid w:val="0032454F"/>
    <w:rsid w:val="00326D72"/>
    <w:rsid w:val="0033119D"/>
    <w:rsid w:val="003335ED"/>
    <w:rsid w:val="003350BF"/>
    <w:rsid w:val="0034080E"/>
    <w:rsid w:val="003408D3"/>
    <w:rsid w:val="003426C8"/>
    <w:rsid w:val="0034631E"/>
    <w:rsid w:val="003502D1"/>
    <w:rsid w:val="003531F4"/>
    <w:rsid w:val="00354235"/>
    <w:rsid w:val="003558E8"/>
    <w:rsid w:val="00355C4F"/>
    <w:rsid w:val="0035667A"/>
    <w:rsid w:val="00360272"/>
    <w:rsid w:val="00360937"/>
    <w:rsid w:val="0036506F"/>
    <w:rsid w:val="003672E4"/>
    <w:rsid w:val="00367760"/>
    <w:rsid w:val="0037032C"/>
    <w:rsid w:val="00372838"/>
    <w:rsid w:val="003734C9"/>
    <w:rsid w:val="00374EA5"/>
    <w:rsid w:val="00376B9F"/>
    <w:rsid w:val="00387334"/>
    <w:rsid w:val="0039437D"/>
    <w:rsid w:val="00397F25"/>
    <w:rsid w:val="003A040D"/>
    <w:rsid w:val="003A20A6"/>
    <w:rsid w:val="003A506C"/>
    <w:rsid w:val="003A757A"/>
    <w:rsid w:val="003A7E3B"/>
    <w:rsid w:val="003B787B"/>
    <w:rsid w:val="003C4A1A"/>
    <w:rsid w:val="003C4D37"/>
    <w:rsid w:val="003C5B16"/>
    <w:rsid w:val="003C6C8D"/>
    <w:rsid w:val="003C72A1"/>
    <w:rsid w:val="003D17A8"/>
    <w:rsid w:val="003D17BF"/>
    <w:rsid w:val="003D35D2"/>
    <w:rsid w:val="003D4955"/>
    <w:rsid w:val="003D6755"/>
    <w:rsid w:val="003D7250"/>
    <w:rsid w:val="003E0796"/>
    <w:rsid w:val="003E1F6F"/>
    <w:rsid w:val="003E3C72"/>
    <w:rsid w:val="003E4820"/>
    <w:rsid w:val="003E4F5B"/>
    <w:rsid w:val="003F10EC"/>
    <w:rsid w:val="003F3C46"/>
    <w:rsid w:val="003F4347"/>
    <w:rsid w:val="003F5B21"/>
    <w:rsid w:val="00403168"/>
    <w:rsid w:val="00404DDF"/>
    <w:rsid w:val="00412A01"/>
    <w:rsid w:val="00414E17"/>
    <w:rsid w:val="00415AAC"/>
    <w:rsid w:val="00422A2F"/>
    <w:rsid w:val="004257D8"/>
    <w:rsid w:val="0042716E"/>
    <w:rsid w:val="00427EF2"/>
    <w:rsid w:val="00431D58"/>
    <w:rsid w:val="00434E84"/>
    <w:rsid w:val="00445DA2"/>
    <w:rsid w:val="00451330"/>
    <w:rsid w:val="004541EE"/>
    <w:rsid w:val="0046026A"/>
    <w:rsid w:val="00460ECE"/>
    <w:rsid w:val="00465ED6"/>
    <w:rsid w:val="00466530"/>
    <w:rsid w:val="0047293A"/>
    <w:rsid w:val="00476474"/>
    <w:rsid w:val="00476E68"/>
    <w:rsid w:val="00480972"/>
    <w:rsid w:val="00485919"/>
    <w:rsid w:val="00486319"/>
    <w:rsid w:val="00486AFE"/>
    <w:rsid w:val="00486B9A"/>
    <w:rsid w:val="00487F74"/>
    <w:rsid w:val="00490814"/>
    <w:rsid w:val="00492B07"/>
    <w:rsid w:val="00494DF4"/>
    <w:rsid w:val="00495428"/>
    <w:rsid w:val="00495DBB"/>
    <w:rsid w:val="00496630"/>
    <w:rsid w:val="004972EB"/>
    <w:rsid w:val="004A4C63"/>
    <w:rsid w:val="004A7C1F"/>
    <w:rsid w:val="004B0745"/>
    <w:rsid w:val="004B14EC"/>
    <w:rsid w:val="004B3865"/>
    <w:rsid w:val="004B407B"/>
    <w:rsid w:val="004C6528"/>
    <w:rsid w:val="004D1DDD"/>
    <w:rsid w:val="004D2355"/>
    <w:rsid w:val="004D3544"/>
    <w:rsid w:val="004D58C6"/>
    <w:rsid w:val="004D6890"/>
    <w:rsid w:val="004E258E"/>
    <w:rsid w:val="004E5267"/>
    <w:rsid w:val="004E6BF6"/>
    <w:rsid w:val="004F18DF"/>
    <w:rsid w:val="004F51B5"/>
    <w:rsid w:val="004F6A01"/>
    <w:rsid w:val="004F7D70"/>
    <w:rsid w:val="00500331"/>
    <w:rsid w:val="00500EDD"/>
    <w:rsid w:val="00506E63"/>
    <w:rsid w:val="00510822"/>
    <w:rsid w:val="00511C7C"/>
    <w:rsid w:val="00512448"/>
    <w:rsid w:val="00516194"/>
    <w:rsid w:val="00520DCC"/>
    <w:rsid w:val="0052153D"/>
    <w:rsid w:val="00526EFF"/>
    <w:rsid w:val="005272CF"/>
    <w:rsid w:val="005276BB"/>
    <w:rsid w:val="00530620"/>
    <w:rsid w:val="0053095D"/>
    <w:rsid w:val="00534BB0"/>
    <w:rsid w:val="00535909"/>
    <w:rsid w:val="00537347"/>
    <w:rsid w:val="00541204"/>
    <w:rsid w:val="005423FA"/>
    <w:rsid w:val="00542DF2"/>
    <w:rsid w:val="0054371F"/>
    <w:rsid w:val="00550625"/>
    <w:rsid w:val="0055070A"/>
    <w:rsid w:val="00552E6D"/>
    <w:rsid w:val="00553709"/>
    <w:rsid w:val="00553D97"/>
    <w:rsid w:val="00571571"/>
    <w:rsid w:val="00573873"/>
    <w:rsid w:val="0057587A"/>
    <w:rsid w:val="00577E31"/>
    <w:rsid w:val="0058032E"/>
    <w:rsid w:val="00580330"/>
    <w:rsid w:val="00580B78"/>
    <w:rsid w:val="005823D3"/>
    <w:rsid w:val="0058385B"/>
    <w:rsid w:val="00584C4C"/>
    <w:rsid w:val="00587D3F"/>
    <w:rsid w:val="005904A5"/>
    <w:rsid w:val="00591A22"/>
    <w:rsid w:val="0059536C"/>
    <w:rsid w:val="00595E03"/>
    <w:rsid w:val="005965A5"/>
    <w:rsid w:val="005A2620"/>
    <w:rsid w:val="005A546F"/>
    <w:rsid w:val="005A5F87"/>
    <w:rsid w:val="005A6E0A"/>
    <w:rsid w:val="005A6EA3"/>
    <w:rsid w:val="005B2EA8"/>
    <w:rsid w:val="005B32AC"/>
    <w:rsid w:val="005B4285"/>
    <w:rsid w:val="005C4199"/>
    <w:rsid w:val="005C48AD"/>
    <w:rsid w:val="005C721D"/>
    <w:rsid w:val="005C7B5A"/>
    <w:rsid w:val="005E579C"/>
    <w:rsid w:val="005E69AB"/>
    <w:rsid w:val="005F3158"/>
    <w:rsid w:val="00600533"/>
    <w:rsid w:val="00604709"/>
    <w:rsid w:val="006067E5"/>
    <w:rsid w:val="0061168C"/>
    <w:rsid w:val="00615191"/>
    <w:rsid w:val="006203FF"/>
    <w:rsid w:val="00623535"/>
    <w:rsid w:val="00624C67"/>
    <w:rsid w:val="00627D37"/>
    <w:rsid w:val="00631A5C"/>
    <w:rsid w:val="0064262C"/>
    <w:rsid w:val="00643560"/>
    <w:rsid w:val="006438BF"/>
    <w:rsid w:val="00644F4D"/>
    <w:rsid w:val="00645FA0"/>
    <w:rsid w:val="00651231"/>
    <w:rsid w:val="0065289A"/>
    <w:rsid w:val="00654DD5"/>
    <w:rsid w:val="00655AED"/>
    <w:rsid w:val="0065726D"/>
    <w:rsid w:val="00664CD2"/>
    <w:rsid w:val="006653B6"/>
    <w:rsid w:val="00672E5C"/>
    <w:rsid w:val="006733D8"/>
    <w:rsid w:val="006734D0"/>
    <w:rsid w:val="006745CA"/>
    <w:rsid w:val="0067565D"/>
    <w:rsid w:val="006777BA"/>
    <w:rsid w:val="00677CD1"/>
    <w:rsid w:val="00677E40"/>
    <w:rsid w:val="006826C1"/>
    <w:rsid w:val="00683F24"/>
    <w:rsid w:val="0068428C"/>
    <w:rsid w:val="00684A4D"/>
    <w:rsid w:val="006859F9"/>
    <w:rsid w:val="0069502F"/>
    <w:rsid w:val="006975A5"/>
    <w:rsid w:val="00697D46"/>
    <w:rsid w:val="006A04EF"/>
    <w:rsid w:val="006A0CD0"/>
    <w:rsid w:val="006A385A"/>
    <w:rsid w:val="006A3CA5"/>
    <w:rsid w:val="006A4B9D"/>
    <w:rsid w:val="006A6ACD"/>
    <w:rsid w:val="006A7620"/>
    <w:rsid w:val="006B112C"/>
    <w:rsid w:val="006B57F7"/>
    <w:rsid w:val="006B77D1"/>
    <w:rsid w:val="006B7DF7"/>
    <w:rsid w:val="006B7F21"/>
    <w:rsid w:val="006C01A7"/>
    <w:rsid w:val="006C4490"/>
    <w:rsid w:val="006C4697"/>
    <w:rsid w:val="006D1885"/>
    <w:rsid w:val="006D1B09"/>
    <w:rsid w:val="006D2FCE"/>
    <w:rsid w:val="006D3BFF"/>
    <w:rsid w:val="006D4A5F"/>
    <w:rsid w:val="006E0229"/>
    <w:rsid w:val="006E460A"/>
    <w:rsid w:val="006E4F03"/>
    <w:rsid w:val="006E6F24"/>
    <w:rsid w:val="006F7418"/>
    <w:rsid w:val="0070472A"/>
    <w:rsid w:val="00704FF1"/>
    <w:rsid w:val="007103CB"/>
    <w:rsid w:val="00711600"/>
    <w:rsid w:val="00712898"/>
    <w:rsid w:val="007132F6"/>
    <w:rsid w:val="007358AA"/>
    <w:rsid w:val="007358ED"/>
    <w:rsid w:val="00735BCF"/>
    <w:rsid w:val="00747390"/>
    <w:rsid w:val="007528B5"/>
    <w:rsid w:val="0075393E"/>
    <w:rsid w:val="00760BC2"/>
    <w:rsid w:val="00763B82"/>
    <w:rsid w:val="00763F76"/>
    <w:rsid w:val="0076470D"/>
    <w:rsid w:val="00770D88"/>
    <w:rsid w:val="0077563D"/>
    <w:rsid w:val="00775DF1"/>
    <w:rsid w:val="00775E51"/>
    <w:rsid w:val="007815D3"/>
    <w:rsid w:val="00782220"/>
    <w:rsid w:val="00794BC9"/>
    <w:rsid w:val="00795F12"/>
    <w:rsid w:val="00796DB4"/>
    <w:rsid w:val="00797E53"/>
    <w:rsid w:val="007A0B08"/>
    <w:rsid w:val="007A6000"/>
    <w:rsid w:val="007A639A"/>
    <w:rsid w:val="007B3306"/>
    <w:rsid w:val="007B3D43"/>
    <w:rsid w:val="007B42B5"/>
    <w:rsid w:val="007B4941"/>
    <w:rsid w:val="007C2960"/>
    <w:rsid w:val="007D1E2B"/>
    <w:rsid w:val="007D22FB"/>
    <w:rsid w:val="007D6D4A"/>
    <w:rsid w:val="007E03D1"/>
    <w:rsid w:val="007E672B"/>
    <w:rsid w:val="007E7354"/>
    <w:rsid w:val="007F0DC4"/>
    <w:rsid w:val="007F1B90"/>
    <w:rsid w:val="007F37E3"/>
    <w:rsid w:val="007F3F5E"/>
    <w:rsid w:val="007F5B9D"/>
    <w:rsid w:val="007F7CDA"/>
    <w:rsid w:val="00800DA7"/>
    <w:rsid w:val="00801C0C"/>
    <w:rsid w:val="00802D4F"/>
    <w:rsid w:val="0080499F"/>
    <w:rsid w:val="008053E7"/>
    <w:rsid w:val="0081286D"/>
    <w:rsid w:val="00814C44"/>
    <w:rsid w:val="0082082C"/>
    <w:rsid w:val="00822CEF"/>
    <w:rsid w:val="00823D57"/>
    <w:rsid w:val="00823DFE"/>
    <w:rsid w:val="00825F11"/>
    <w:rsid w:val="0082607F"/>
    <w:rsid w:val="008337E4"/>
    <w:rsid w:val="00835033"/>
    <w:rsid w:val="00835459"/>
    <w:rsid w:val="00837A48"/>
    <w:rsid w:val="00843E27"/>
    <w:rsid w:val="00845E80"/>
    <w:rsid w:val="0084775B"/>
    <w:rsid w:val="008516C1"/>
    <w:rsid w:val="00854872"/>
    <w:rsid w:val="00870B20"/>
    <w:rsid w:val="008718F5"/>
    <w:rsid w:val="00875B5B"/>
    <w:rsid w:val="00882FAB"/>
    <w:rsid w:val="0089198B"/>
    <w:rsid w:val="00894A29"/>
    <w:rsid w:val="0089732F"/>
    <w:rsid w:val="008975F2"/>
    <w:rsid w:val="008A00FA"/>
    <w:rsid w:val="008A02A4"/>
    <w:rsid w:val="008A087E"/>
    <w:rsid w:val="008A211B"/>
    <w:rsid w:val="008A2266"/>
    <w:rsid w:val="008B19D8"/>
    <w:rsid w:val="008B1A45"/>
    <w:rsid w:val="008B2C78"/>
    <w:rsid w:val="008B4204"/>
    <w:rsid w:val="008B4379"/>
    <w:rsid w:val="008B53F2"/>
    <w:rsid w:val="008B5CC9"/>
    <w:rsid w:val="008B6BEE"/>
    <w:rsid w:val="008B7E9E"/>
    <w:rsid w:val="008C2814"/>
    <w:rsid w:val="008C3A16"/>
    <w:rsid w:val="008D0E22"/>
    <w:rsid w:val="008D2811"/>
    <w:rsid w:val="008D2DC3"/>
    <w:rsid w:val="008D31D4"/>
    <w:rsid w:val="008D6E4D"/>
    <w:rsid w:val="008D71B0"/>
    <w:rsid w:val="008E0618"/>
    <w:rsid w:val="008E31F6"/>
    <w:rsid w:val="008F1337"/>
    <w:rsid w:val="008F1BE3"/>
    <w:rsid w:val="008F2870"/>
    <w:rsid w:val="008F710E"/>
    <w:rsid w:val="00903527"/>
    <w:rsid w:val="00903E94"/>
    <w:rsid w:val="00903F41"/>
    <w:rsid w:val="009112B3"/>
    <w:rsid w:val="00911A84"/>
    <w:rsid w:val="00911ADD"/>
    <w:rsid w:val="00912F78"/>
    <w:rsid w:val="009148F1"/>
    <w:rsid w:val="0091541B"/>
    <w:rsid w:val="00915FE0"/>
    <w:rsid w:val="00916FF7"/>
    <w:rsid w:val="009234C0"/>
    <w:rsid w:val="0092383D"/>
    <w:rsid w:val="00926D82"/>
    <w:rsid w:val="00930120"/>
    <w:rsid w:val="0093083B"/>
    <w:rsid w:val="00931F47"/>
    <w:rsid w:val="0093337A"/>
    <w:rsid w:val="00933D54"/>
    <w:rsid w:val="0093490A"/>
    <w:rsid w:val="00937440"/>
    <w:rsid w:val="00937733"/>
    <w:rsid w:val="00937E40"/>
    <w:rsid w:val="00941D69"/>
    <w:rsid w:val="00942958"/>
    <w:rsid w:val="00942A7B"/>
    <w:rsid w:val="00944BEC"/>
    <w:rsid w:val="00945309"/>
    <w:rsid w:val="00947946"/>
    <w:rsid w:val="0095319B"/>
    <w:rsid w:val="0095700E"/>
    <w:rsid w:val="00957B5D"/>
    <w:rsid w:val="00960C56"/>
    <w:rsid w:val="00962911"/>
    <w:rsid w:val="00967437"/>
    <w:rsid w:val="00975FF6"/>
    <w:rsid w:val="00977247"/>
    <w:rsid w:val="00980C7E"/>
    <w:rsid w:val="00990625"/>
    <w:rsid w:val="00995388"/>
    <w:rsid w:val="009964BC"/>
    <w:rsid w:val="009A21CC"/>
    <w:rsid w:val="009A28ED"/>
    <w:rsid w:val="009A2C7D"/>
    <w:rsid w:val="009A2CCE"/>
    <w:rsid w:val="009A6764"/>
    <w:rsid w:val="009A7A06"/>
    <w:rsid w:val="009B133F"/>
    <w:rsid w:val="009B1E3D"/>
    <w:rsid w:val="009B4E3B"/>
    <w:rsid w:val="009C0589"/>
    <w:rsid w:val="009C145D"/>
    <w:rsid w:val="009C2F55"/>
    <w:rsid w:val="009C48FB"/>
    <w:rsid w:val="009C65F2"/>
    <w:rsid w:val="009D116A"/>
    <w:rsid w:val="009D1A1C"/>
    <w:rsid w:val="009E088A"/>
    <w:rsid w:val="009E19B2"/>
    <w:rsid w:val="009E1FA4"/>
    <w:rsid w:val="009E2A5C"/>
    <w:rsid w:val="009E2F7A"/>
    <w:rsid w:val="009E3689"/>
    <w:rsid w:val="009E645C"/>
    <w:rsid w:val="009F0870"/>
    <w:rsid w:val="009F0B7F"/>
    <w:rsid w:val="009F10EA"/>
    <w:rsid w:val="009F36F7"/>
    <w:rsid w:val="009F5C7F"/>
    <w:rsid w:val="009F78DC"/>
    <w:rsid w:val="00A0107A"/>
    <w:rsid w:val="00A021AE"/>
    <w:rsid w:val="00A04454"/>
    <w:rsid w:val="00A064C4"/>
    <w:rsid w:val="00A06CB0"/>
    <w:rsid w:val="00A06F9F"/>
    <w:rsid w:val="00A07FA9"/>
    <w:rsid w:val="00A10321"/>
    <w:rsid w:val="00A109C0"/>
    <w:rsid w:val="00A11ADB"/>
    <w:rsid w:val="00A12261"/>
    <w:rsid w:val="00A127C0"/>
    <w:rsid w:val="00A13141"/>
    <w:rsid w:val="00A1514A"/>
    <w:rsid w:val="00A172C7"/>
    <w:rsid w:val="00A23D67"/>
    <w:rsid w:val="00A243D9"/>
    <w:rsid w:val="00A32A34"/>
    <w:rsid w:val="00A33874"/>
    <w:rsid w:val="00A34770"/>
    <w:rsid w:val="00A37288"/>
    <w:rsid w:val="00A43741"/>
    <w:rsid w:val="00A47E9B"/>
    <w:rsid w:val="00A51C95"/>
    <w:rsid w:val="00A56CEF"/>
    <w:rsid w:val="00A57004"/>
    <w:rsid w:val="00A64066"/>
    <w:rsid w:val="00A73100"/>
    <w:rsid w:val="00A7379B"/>
    <w:rsid w:val="00A7725E"/>
    <w:rsid w:val="00A775C4"/>
    <w:rsid w:val="00A80E9F"/>
    <w:rsid w:val="00A816E2"/>
    <w:rsid w:val="00A82081"/>
    <w:rsid w:val="00A8288A"/>
    <w:rsid w:val="00A834C9"/>
    <w:rsid w:val="00A8397A"/>
    <w:rsid w:val="00A84F91"/>
    <w:rsid w:val="00A8504F"/>
    <w:rsid w:val="00A85879"/>
    <w:rsid w:val="00A87B1E"/>
    <w:rsid w:val="00A9186A"/>
    <w:rsid w:val="00A9248C"/>
    <w:rsid w:val="00A92C07"/>
    <w:rsid w:val="00A94045"/>
    <w:rsid w:val="00A943F3"/>
    <w:rsid w:val="00A951B0"/>
    <w:rsid w:val="00AA0DDF"/>
    <w:rsid w:val="00AA1145"/>
    <w:rsid w:val="00AA2157"/>
    <w:rsid w:val="00AA6D46"/>
    <w:rsid w:val="00AB06B0"/>
    <w:rsid w:val="00AB272E"/>
    <w:rsid w:val="00AB32FF"/>
    <w:rsid w:val="00AB77C8"/>
    <w:rsid w:val="00AC231E"/>
    <w:rsid w:val="00AC3E5E"/>
    <w:rsid w:val="00AC49EA"/>
    <w:rsid w:val="00AC6C81"/>
    <w:rsid w:val="00AD3739"/>
    <w:rsid w:val="00AD55CC"/>
    <w:rsid w:val="00AE47CD"/>
    <w:rsid w:val="00AE7320"/>
    <w:rsid w:val="00AF0D16"/>
    <w:rsid w:val="00AF1985"/>
    <w:rsid w:val="00AF2B94"/>
    <w:rsid w:val="00AF4959"/>
    <w:rsid w:val="00B00B4B"/>
    <w:rsid w:val="00B03DFD"/>
    <w:rsid w:val="00B04609"/>
    <w:rsid w:val="00B06A5E"/>
    <w:rsid w:val="00B0780D"/>
    <w:rsid w:val="00B10B96"/>
    <w:rsid w:val="00B14694"/>
    <w:rsid w:val="00B25B62"/>
    <w:rsid w:val="00B26262"/>
    <w:rsid w:val="00B26E10"/>
    <w:rsid w:val="00B27398"/>
    <w:rsid w:val="00B27FC3"/>
    <w:rsid w:val="00B30212"/>
    <w:rsid w:val="00B303A2"/>
    <w:rsid w:val="00B30E2D"/>
    <w:rsid w:val="00B312E8"/>
    <w:rsid w:val="00B3466A"/>
    <w:rsid w:val="00B354BF"/>
    <w:rsid w:val="00B375D2"/>
    <w:rsid w:val="00B5129C"/>
    <w:rsid w:val="00B51847"/>
    <w:rsid w:val="00B54ECB"/>
    <w:rsid w:val="00B55CB3"/>
    <w:rsid w:val="00B57452"/>
    <w:rsid w:val="00B61309"/>
    <w:rsid w:val="00B623FD"/>
    <w:rsid w:val="00B651F8"/>
    <w:rsid w:val="00B71C80"/>
    <w:rsid w:val="00B726DF"/>
    <w:rsid w:val="00B77519"/>
    <w:rsid w:val="00B90EF6"/>
    <w:rsid w:val="00B95039"/>
    <w:rsid w:val="00B95470"/>
    <w:rsid w:val="00BA6829"/>
    <w:rsid w:val="00BB0C71"/>
    <w:rsid w:val="00BB274E"/>
    <w:rsid w:val="00BB3C35"/>
    <w:rsid w:val="00BB764F"/>
    <w:rsid w:val="00BC0028"/>
    <w:rsid w:val="00BC3899"/>
    <w:rsid w:val="00BC410D"/>
    <w:rsid w:val="00BC4B17"/>
    <w:rsid w:val="00BC710B"/>
    <w:rsid w:val="00BD493C"/>
    <w:rsid w:val="00BD5CE5"/>
    <w:rsid w:val="00BD603F"/>
    <w:rsid w:val="00BD62A3"/>
    <w:rsid w:val="00BD64FC"/>
    <w:rsid w:val="00BE572B"/>
    <w:rsid w:val="00BE742F"/>
    <w:rsid w:val="00BF08C4"/>
    <w:rsid w:val="00BF4716"/>
    <w:rsid w:val="00C01B02"/>
    <w:rsid w:val="00C01EA3"/>
    <w:rsid w:val="00C03F13"/>
    <w:rsid w:val="00C060E2"/>
    <w:rsid w:val="00C06884"/>
    <w:rsid w:val="00C10246"/>
    <w:rsid w:val="00C128E0"/>
    <w:rsid w:val="00C1350A"/>
    <w:rsid w:val="00C13DA3"/>
    <w:rsid w:val="00C15B8E"/>
    <w:rsid w:val="00C178E6"/>
    <w:rsid w:val="00C203C1"/>
    <w:rsid w:val="00C21428"/>
    <w:rsid w:val="00C2143F"/>
    <w:rsid w:val="00C21CA0"/>
    <w:rsid w:val="00C22512"/>
    <w:rsid w:val="00C30C77"/>
    <w:rsid w:val="00C35F48"/>
    <w:rsid w:val="00C40A39"/>
    <w:rsid w:val="00C40EEE"/>
    <w:rsid w:val="00C41075"/>
    <w:rsid w:val="00C456C3"/>
    <w:rsid w:val="00C50123"/>
    <w:rsid w:val="00C50ABA"/>
    <w:rsid w:val="00C52F65"/>
    <w:rsid w:val="00C5324C"/>
    <w:rsid w:val="00C5478F"/>
    <w:rsid w:val="00C558C3"/>
    <w:rsid w:val="00C60D84"/>
    <w:rsid w:val="00C61603"/>
    <w:rsid w:val="00C62C36"/>
    <w:rsid w:val="00C64171"/>
    <w:rsid w:val="00C709AE"/>
    <w:rsid w:val="00C71566"/>
    <w:rsid w:val="00C72955"/>
    <w:rsid w:val="00C738BB"/>
    <w:rsid w:val="00C740C1"/>
    <w:rsid w:val="00C751A9"/>
    <w:rsid w:val="00C774E3"/>
    <w:rsid w:val="00C77B39"/>
    <w:rsid w:val="00C80606"/>
    <w:rsid w:val="00C81031"/>
    <w:rsid w:val="00C85668"/>
    <w:rsid w:val="00C8777C"/>
    <w:rsid w:val="00C909B9"/>
    <w:rsid w:val="00C93B1F"/>
    <w:rsid w:val="00C93F23"/>
    <w:rsid w:val="00C95C2F"/>
    <w:rsid w:val="00C96A27"/>
    <w:rsid w:val="00CA1E5F"/>
    <w:rsid w:val="00CA4A4C"/>
    <w:rsid w:val="00CA4E38"/>
    <w:rsid w:val="00CA53D8"/>
    <w:rsid w:val="00CA55F4"/>
    <w:rsid w:val="00CB05B3"/>
    <w:rsid w:val="00CB25C5"/>
    <w:rsid w:val="00CB2960"/>
    <w:rsid w:val="00CB2AC6"/>
    <w:rsid w:val="00CB391A"/>
    <w:rsid w:val="00CB5194"/>
    <w:rsid w:val="00CC10F3"/>
    <w:rsid w:val="00CC2655"/>
    <w:rsid w:val="00CC34FC"/>
    <w:rsid w:val="00CC4793"/>
    <w:rsid w:val="00CC4E41"/>
    <w:rsid w:val="00CC6250"/>
    <w:rsid w:val="00CD01E1"/>
    <w:rsid w:val="00CD1875"/>
    <w:rsid w:val="00CD1A13"/>
    <w:rsid w:val="00CD398E"/>
    <w:rsid w:val="00CD44BC"/>
    <w:rsid w:val="00CE0CD3"/>
    <w:rsid w:val="00CE2A55"/>
    <w:rsid w:val="00CE3BE0"/>
    <w:rsid w:val="00CE7F36"/>
    <w:rsid w:val="00CF0899"/>
    <w:rsid w:val="00CF233C"/>
    <w:rsid w:val="00CF3312"/>
    <w:rsid w:val="00CF4BD2"/>
    <w:rsid w:val="00CF61FC"/>
    <w:rsid w:val="00CF7978"/>
    <w:rsid w:val="00D01AF1"/>
    <w:rsid w:val="00D070BA"/>
    <w:rsid w:val="00D07499"/>
    <w:rsid w:val="00D1057B"/>
    <w:rsid w:val="00D110C5"/>
    <w:rsid w:val="00D11A5D"/>
    <w:rsid w:val="00D11F1E"/>
    <w:rsid w:val="00D144C5"/>
    <w:rsid w:val="00D166FF"/>
    <w:rsid w:val="00D20292"/>
    <w:rsid w:val="00D2227A"/>
    <w:rsid w:val="00D2238C"/>
    <w:rsid w:val="00D22D0C"/>
    <w:rsid w:val="00D23F15"/>
    <w:rsid w:val="00D24539"/>
    <w:rsid w:val="00D2682F"/>
    <w:rsid w:val="00D272AB"/>
    <w:rsid w:val="00D27A4F"/>
    <w:rsid w:val="00D3164F"/>
    <w:rsid w:val="00D3366B"/>
    <w:rsid w:val="00D33BF5"/>
    <w:rsid w:val="00D343A3"/>
    <w:rsid w:val="00D37C03"/>
    <w:rsid w:val="00D427BE"/>
    <w:rsid w:val="00D43B20"/>
    <w:rsid w:val="00D45C56"/>
    <w:rsid w:val="00D45EE0"/>
    <w:rsid w:val="00D51107"/>
    <w:rsid w:val="00D51DD2"/>
    <w:rsid w:val="00D549B6"/>
    <w:rsid w:val="00D54E91"/>
    <w:rsid w:val="00D560B7"/>
    <w:rsid w:val="00D5751A"/>
    <w:rsid w:val="00D57612"/>
    <w:rsid w:val="00D71D0D"/>
    <w:rsid w:val="00D72130"/>
    <w:rsid w:val="00D72A47"/>
    <w:rsid w:val="00D735AC"/>
    <w:rsid w:val="00D77783"/>
    <w:rsid w:val="00D82E4C"/>
    <w:rsid w:val="00D84FDD"/>
    <w:rsid w:val="00D86968"/>
    <w:rsid w:val="00D86B4E"/>
    <w:rsid w:val="00D90190"/>
    <w:rsid w:val="00D90A8E"/>
    <w:rsid w:val="00D95D87"/>
    <w:rsid w:val="00D965EE"/>
    <w:rsid w:val="00DA6612"/>
    <w:rsid w:val="00DA70A6"/>
    <w:rsid w:val="00DB058D"/>
    <w:rsid w:val="00DB32D3"/>
    <w:rsid w:val="00DB384C"/>
    <w:rsid w:val="00DB5394"/>
    <w:rsid w:val="00DB7A25"/>
    <w:rsid w:val="00DB7FD2"/>
    <w:rsid w:val="00DC121E"/>
    <w:rsid w:val="00DC14F6"/>
    <w:rsid w:val="00DC5DE6"/>
    <w:rsid w:val="00DD08D4"/>
    <w:rsid w:val="00DD0DC3"/>
    <w:rsid w:val="00DD7007"/>
    <w:rsid w:val="00DE07A3"/>
    <w:rsid w:val="00DE64B6"/>
    <w:rsid w:val="00DE6922"/>
    <w:rsid w:val="00DF0473"/>
    <w:rsid w:val="00DF1B29"/>
    <w:rsid w:val="00DF275F"/>
    <w:rsid w:val="00DF5EC9"/>
    <w:rsid w:val="00E02DEB"/>
    <w:rsid w:val="00E031C9"/>
    <w:rsid w:val="00E036CF"/>
    <w:rsid w:val="00E05335"/>
    <w:rsid w:val="00E0553B"/>
    <w:rsid w:val="00E05775"/>
    <w:rsid w:val="00E05E9B"/>
    <w:rsid w:val="00E07E2E"/>
    <w:rsid w:val="00E160B4"/>
    <w:rsid w:val="00E16635"/>
    <w:rsid w:val="00E168C9"/>
    <w:rsid w:val="00E16D0B"/>
    <w:rsid w:val="00E21B34"/>
    <w:rsid w:val="00E270F4"/>
    <w:rsid w:val="00E40BD5"/>
    <w:rsid w:val="00E418CA"/>
    <w:rsid w:val="00E44169"/>
    <w:rsid w:val="00E44320"/>
    <w:rsid w:val="00E45E3B"/>
    <w:rsid w:val="00E461B6"/>
    <w:rsid w:val="00E465AE"/>
    <w:rsid w:val="00E46CA4"/>
    <w:rsid w:val="00E47588"/>
    <w:rsid w:val="00E477F1"/>
    <w:rsid w:val="00E5152F"/>
    <w:rsid w:val="00E5191F"/>
    <w:rsid w:val="00E53AE4"/>
    <w:rsid w:val="00E5467A"/>
    <w:rsid w:val="00E65B3F"/>
    <w:rsid w:val="00E6694A"/>
    <w:rsid w:val="00E67037"/>
    <w:rsid w:val="00E71FD7"/>
    <w:rsid w:val="00E73BFD"/>
    <w:rsid w:val="00E776FE"/>
    <w:rsid w:val="00E809A1"/>
    <w:rsid w:val="00E80A08"/>
    <w:rsid w:val="00E819CC"/>
    <w:rsid w:val="00E832D7"/>
    <w:rsid w:val="00E852E3"/>
    <w:rsid w:val="00E902E4"/>
    <w:rsid w:val="00E90EB4"/>
    <w:rsid w:val="00E914B8"/>
    <w:rsid w:val="00E948D0"/>
    <w:rsid w:val="00E978D6"/>
    <w:rsid w:val="00EA0561"/>
    <w:rsid w:val="00EA0DB0"/>
    <w:rsid w:val="00EA2A03"/>
    <w:rsid w:val="00EA67CB"/>
    <w:rsid w:val="00EA6E6E"/>
    <w:rsid w:val="00EB179E"/>
    <w:rsid w:val="00EB2565"/>
    <w:rsid w:val="00EB574F"/>
    <w:rsid w:val="00EB5817"/>
    <w:rsid w:val="00EB7C71"/>
    <w:rsid w:val="00EC0C3F"/>
    <w:rsid w:val="00EC0CBE"/>
    <w:rsid w:val="00EC50E3"/>
    <w:rsid w:val="00ED09BC"/>
    <w:rsid w:val="00ED0DF7"/>
    <w:rsid w:val="00ED2F96"/>
    <w:rsid w:val="00EE1A86"/>
    <w:rsid w:val="00EE2A8B"/>
    <w:rsid w:val="00EE3397"/>
    <w:rsid w:val="00EE3D9E"/>
    <w:rsid w:val="00EE446B"/>
    <w:rsid w:val="00EE47D7"/>
    <w:rsid w:val="00EE485C"/>
    <w:rsid w:val="00EE50AB"/>
    <w:rsid w:val="00EF64DF"/>
    <w:rsid w:val="00EF69BE"/>
    <w:rsid w:val="00EF6CFC"/>
    <w:rsid w:val="00EF7629"/>
    <w:rsid w:val="00F00A80"/>
    <w:rsid w:val="00F0410E"/>
    <w:rsid w:val="00F053E1"/>
    <w:rsid w:val="00F06072"/>
    <w:rsid w:val="00F10709"/>
    <w:rsid w:val="00F11F4F"/>
    <w:rsid w:val="00F12CB5"/>
    <w:rsid w:val="00F14731"/>
    <w:rsid w:val="00F15666"/>
    <w:rsid w:val="00F15E8E"/>
    <w:rsid w:val="00F217B9"/>
    <w:rsid w:val="00F25406"/>
    <w:rsid w:val="00F25B60"/>
    <w:rsid w:val="00F26313"/>
    <w:rsid w:val="00F30438"/>
    <w:rsid w:val="00F34F46"/>
    <w:rsid w:val="00F36AFF"/>
    <w:rsid w:val="00F423CA"/>
    <w:rsid w:val="00F42EA9"/>
    <w:rsid w:val="00F43ED4"/>
    <w:rsid w:val="00F44F3F"/>
    <w:rsid w:val="00F46FE0"/>
    <w:rsid w:val="00F510DD"/>
    <w:rsid w:val="00F530F1"/>
    <w:rsid w:val="00F53B5D"/>
    <w:rsid w:val="00F569B0"/>
    <w:rsid w:val="00F56AF0"/>
    <w:rsid w:val="00F57EB8"/>
    <w:rsid w:val="00F60D9B"/>
    <w:rsid w:val="00F7078E"/>
    <w:rsid w:val="00F7394A"/>
    <w:rsid w:val="00F77777"/>
    <w:rsid w:val="00F808EA"/>
    <w:rsid w:val="00F81576"/>
    <w:rsid w:val="00F82986"/>
    <w:rsid w:val="00F83F0F"/>
    <w:rsid w:val="00F84357"/>
    <w:rsid w:val="00F85B45"/>
    <w:rsid w:val="00F9074A"/>
    <w:rsid w:val="00F9170C"/>
    <w:rsid w:val="00F92F2A"/>
    <w:rsid w:val="00FA1CC5"/>
    <w:rsid w:val="00FA20D9"/>
    <w:rsid w:val="00FB1FAA"/>
    <w:rsid w:val="00FB2F44"/>
    <w:rsid w:val="00FC1345"/>
    <w:rsid w:val="00FD1832"/>
    <w:rsid w:val="00FD1959"/>
    <w:rsid w:val="00FD421D"/>
    <w:rsid w:val="00FD4609"/>
    <w:rsid w:val="00FE0675"/>
    <w:rsid w:val="00FE1520"/>
    <w:rsid w:val="00FE2E06"/>
    <w:rsid w:val="00FE4F95"/>
    <w:rsid w:val="00FE522C"/>
    <w:rsid w:val="00FF0478"/>
    <w:rsid w:val="00FF2CDA"/>
    <w:rsid w:val="00FF4B10"/>
    <w:rsid w:val="00FF6048"/>
    <w:rsid w:val="6305E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4840F"/>
  <w15:docId w15:val="{6190E676-170B-454D-9914-20F3BF90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C0"/>
  </w:style>
  <w:style w:type="paragraph" w:styleId="Footer">
    <w:name w:val="footer"/>
    <w:basedOn w:val="Normal"/>
    <w:link w:val="FooterChar"/>
    <w:uiPriority w:val="99"/>
    <w:unhideWhenUsed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C0"/>
  </w:style>
  <w:style w:type="paragraph" w:styleId="BalloonText">
    <w:name w:val="Balloon Text"/>
    <w:basedOn w:val="Normal"/>
    <w:link w:val="BalloonTextChar"/>
    <w:uiPriority w:val="99"/>
    <w:semiHidden/>
    <w:unhideWhenUsed/>
    <w:rsid w:val="001E17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B4"/>
    <w:rPr>
      <w:rFonts w:ascii="Times New Roman" w:hAnsi="Times New Roman" w:cs="Times New Roman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DD0DC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C93F23"/>
  </w:style>
  <w:style w:type="paragraph" w:styleId="NormalWeb">
    <w:name w:val="Normal (Web)"/>
    <w:basedOn w:val="Normal"/>
    <w:uiPriority w:val="99"/>
    <w:unhideWhenUsed/>
    <w:rsid w:val="009E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5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  <w:divsChild>
            <w:div w:id="1865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  <w:div w:id="16276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D583-AB8C-4F51-A5DA-42FA3B5E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Foster, Mark</cp:lastModifiedBy>
  <cp:revision>8</cp:revision>
  <cp:lastPrinted>2024-07-22T10:37:00Z</cp:lastPrinted>
  <dcterms:created xsi:type="dcterms:W3CDTF">2024-05-09T18:33:00Z</dcterms:created>
  <dcterms:modified xsi:type="dcterms:W3CDTF">2024-07-22T10:48:00Z</dcterms:modified>
</cp:coreProperties>
</file>